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10"/>
        <w:gridCol w:w="1917"/>
        <w:gridCol w:w="1424"/>
        <w:gridCol w:w="419"/>
        <w:gridCol w:w="1950"/>
      </w:tblGrid>
      <w:tr w:rsidR="005109A0" w:rsidRPr="007A7D05" w:rsidTr="007A7D05">
        <w:tc>
          <w:tcPr>
            <w:tcW w:w="9288" w:type="dxa"/>
            <w:gridSpan w:val="6"/>
            <w:tcBorders>
              <w:bottom w:val="single" w:sz="4" w:space="0" w:color="auto"/>
            </w:tcBorders>
            <w:shd w:val="pct10" w:color="auto" w:fill="auto"/>
          </w:tcPr>
          <w:p w:rsidR="005109A0" w:rsidRPr="007A7D05" w:rsidRDefault="005109A0" w:rsidP="005109A0">
            <w:pPr>
              <w:jc w:val="center"/>
              <w:rPr>
                <w:rFonts w:ascii="Arial" w:hAnsi="Arial" w:cs="Arial"/>
                <w:b/>
              </w:rPr>
            </w:pPr>
            <w:r w:rsidRPr="007A7D05">
              <w:rPr>
                <w:rFonts w:ascii="Arial" w:hAnsi="Arial" w:cs="Arial"/>
                <w:b/>
              </w:rPr>
              <w:t xml:space="preserve">POLE D’ACTIVITÉS PROFESSIONNELLES N°1 : </w:t>
            </w:r>
          </w:p>
          <w:p w:rsidR="005109A0" w:rsidRPr="007A7D05" w:rsidRDefault="005109A0" w:rsidP="005109A0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  <w:b/>
              </w:rPr>
              <w:t>COMMUNICATION, DÉMARCHE COMMERCIALE ET RELATION CLIENTÈLE</w:t>
            </w:r>
          </w:p>
        </w:tc>
      </w:tr>
      <w:tr w:rsidR="00375AC9" w:rsidRPr="007A7D05" w:rsidTr="007A7D05">
        <w:trPr>
          <w:trHeight w:val="680"/>
        </w:trPr>
        <w:tc>
          <w:tcPr>
            <w:tcW w:w="1668" w:type="dxa"/>
            <w:shd w:val="pct5" w:color="auto" w:fill="auto"/>
            <w:vAlign w:val="center"/>
          </w:tcPr>
          <w:p w:rsidR="005109A0" w:rsidRPr="007A7D05" w:rsidRDefault="005109A0" w:rsidP="007C3A74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Compétences</w:t>
            </w:r>
          </w:p>
        </w:tc>
        <w:tc>
          <w:tcPr>
            <w:tcW w:w="1910" w:type="dxa"/>
            <w:shd w:val="pct5" w:color="auto" w:fill="auto"/>
            <w:vAlign w:val="center"/>
          </w:tcPr>
          <w:p w:rsidR="005109A0" w:rsidRPr="007A7D05" w:rsidRDefault="005109A0" w:rsidP="005109A0">
            <w:pPr>
              <w:spacing w:line="240" w:lineRule="atLeast"/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eastAsia="Times New Roman" w:hAnsi="Arial" w:cs="Arial"/>
                <w:lang w:eastAsia="fr-FR"/>
              </w:rPr>
              <w:t>Activité professionnelle</w:t>
            </w:r>
          </w:p>
        </w:tc>
        <w:tc>
          <w:tcPr>
            <w:tcW w:w="1917" w:type="dxa"/>
            <w:shd w:val="pct5" w:color="auto" w:fill="auto"/>
            <w:vAlign w:val="center"/>
          </w:tcPr>
          <w:p w:rsidR="005109A0" w:rsidRPr="007A7D05" w:rsidRDefault="005109A0" w:rsidP="007C3A74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Seconde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5109A0" w:rsidRPr="007A7D05" w:rsidRDefault="005109A0" w:rsidP="007C3A74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Première</w:t>
            </w:r>
          </w:p>
        </w:tc>
        <w:tc>
          <w:tcPr>
            <w:tcW w:w="1950" w:type="dxa"/>
            <w:shd w:val="pct5" w:color="auto" w:fill="auto"/>
            <w:vAlign w:val="center"/>
          </w:tcPr>
          <w:p w:rsidR="005109A0" w:rsidRPr="007A7D05" w:rsidRDefault="005109A0" w:rsidP="007C3A74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Terminale</w:t>
            </w:r>
          </w:p>
        </w:tc>
      </w:tr>
      <w:tr w:rsidR="00375AC9" w:rsidRPr="007A7D05" w:rsidTr="007A7D05">
        <w:tc>
          <w:tcPr>
            <w:tcW w:w="1668" w:type="dxa"/>
            <w:vMerge w:val="restart"/>
            <w:vAlign w:val="center"/>
          </w:tcPr>
          <w:p w:rsidR="006A3AE1" w:rsidRPr="007A7D05" w:rsidRDefault="00547A2B" w:rsidP="007A7D05">
            <w:pPr>
              <w:jc w:val="center"/>
              <w:rPr>
                <w:rFonts w:ascii="Arial" w:hAnsi="Arial" w:cs="Arial"/>
                <w:b/>
              </w:rPr>
            </w:pPr>
            <w:r w:rsidRPr="007A7D05">
              <w:rPr>
                <w:rFonts w:ascii="Arial" w:hAnsi="Arial" w:cs="Arial"/>
                <w:b/>
              </w:rPr>
              <w:t>C 1.1</w:t>
            </w:r>
          </w:p>
          <w:p w:rsidR="007E3E3A" w:rsidRPr="007A7D05" w:rsidRDefault="00547A2B" w:rsidP="007A7D05">
            <w:pPr>
              <w:jc w:val="center"/>
              <w:rPr>
                <w:rFonts w:ascii="Arial" w:hAnsi="Arial" w:cs="Arial"/>
                <w:b/>
              </w:rPr>
            </w:pPr>
            <w:r w:rsidRPr="007A7D05">
              <w:rPr>
                <w:rFonts w:ascii="Arial" w:hAnsi="Arial" w:cs="Arial"/>
                <w:b/>
              </w:rPr>
              <w:t>Prendre en charge</w:t>
            </w:r>
            <w:r w:rsidR="007E3E3A" w:rsidRPr="007A7D05">
              <w:rPr>
                <w:rFonts w:ascii="Arial" w:hAnsi="Arial" w:cs="Arial"/>
                <w:b/>
              </w:rPr>
              <w:t xml:space="preserve"> la clientèle</w:t>
            </w:r>
          </w:p>
          <w:p w:rsidR="007E3E3A" w:rsidRPr="007A7D05" w:rsidRDefault="007E3E3A" w:rsidP="007245DC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  <w:vAlign w:val="center"/>
          </w:tcPr>
          <w:p w:rsidR="007E3E3A" w:rsidRPr="007A7D05" w:rsidRDefault="007E3E3A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Gestion des réservations individuelles et de groupe</w:t>
            </w:r>
          </w:p>
        </w:tc>
        <w:tc>
          <w:tcPr>
            <w:tcW w:w="1917" w:type="dxa"/>
            <w:vAlign w:val="center"/>
          </w:tcPr>
          <w:p w:rsidR="009F3BF1" w:rsidRPr="007A7D05" w:rsidRDefault="009F3BF1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Prise en compte des disponibilités et des contraintes de l’établissement </w:t>
            </w:r>
          </w:p>
          <w:p w:rsidR="009F3BF1" w:rsidRPr="007A7D05" w:rsidRDefault="009F3BF1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Optimisation de la gestion de la capacité d'accueil  en fonction d’une prestation donnée</w:t>
            </w:r>
          </w:p>
          <w:p w:rsidR="00B40821" w:rsidRPr="007A7D05" w:rsidRDefault="009F3BF1" w:rsidP="00D04965">
            <w:pPr>
              <w:rPr>
                <w:rFonts w:ascii="Arial" w:hAnsi="Arial" w:cs="Arial"/>
                <w:b/>
                <w:color w:val="FF0000"/>
              </w:rPr>
            </w:pPr>
            <w:r w:rsidRPr="007A7D05">
              <w:rPr>
                <w:rFonts w:ascii="Arial" w:hAnsi="Arial" w:cs="Arial"/>
              </w:rPr>
              <w:t>Conformité de la réservation enregistrée avec la demande du client</w:t>
            </w:r>
          </w:p>
        </w:tc>
        <w:tc>
          <w:tcPr>
            <w:tcW w:w="1843" w:type="dxa"/>
            <w:gridSpan w:val="2"/>
            <w:vAlign w:val="center"/>
          </w:tcPr>
          <w:p w:rsidR="007E3E3A" w:rsidRPr="007A7D05" w:rsidRDefault="00375AC9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-</w:t>
            </w:r>
          </w:p>
        </w:tc>
        <w:tc>
          <w:tcPr>
            <w:tcW w:w="1950" w:type="dxa"/>
            <w:vAlign w:val="center"/>
          </w:tcPr>
          <w:p w:rsidR="007E3E3A" w:rsidRPr="007A7D05" w:rsidRDefault="00375AC9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-</w:t>
            </w:r>
          </w:p>
        </w:tc>
      </w:tr>
      <w:tr w:rsidR="00375AC9" w:rsidRPr="007A7D05" w:rsidTr="007A7D05">
        <w:tc>
          <w:tcPr>
            <w:tcW w:w="1668" w:type="dxa"/>
            <w:vMerge/>
          </w:tcPr>
          <w:p w:rsidR="007E3E3A" w:rsidRPr="007A7D05" w:rsidRDefault="007E3E3A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  <w:vAlign w:val="center"/>
          </w:tcPr>
          <w:p w:rsidR="00D04965" w:rsidRPr="007A7D05" w:rsidRDefault="00D04965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A</w:t>
            </w:r>
            <w:r w:rsidR="007E3E3A" w:rsidRPr="007A7D05">
              <w:rPr>
                <w:rFonts w:ascii="Arial" w:hAnsi="Arial" w:cs="Arial"/>
              </w:rPr>
              <w:t>ccueil de la clientèle</w:t>
            </w:r>
          </w:p>
          <w:p w:rsidR="007E3E3A" w:rsidRPr="007A7D05" w:rsidRDefault="00D04965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R</w:t>
            </w:r>
            <w:r w:rsidR="007E3E3A" w:rsidRPr="007A7D05">
              <w:rPr>
                <w:rFonts w:ascii="Arial" w:hAnsi="Arial" w:cs="Arial"/>
              </w:rPr>
              <w:t>ecueil des besoins et des attentes de la clientèle</w:t>
            </w:r>
          </w:p>
        </w:tc>
        <w:tc>
          <w:tcPr>
            <w:tcW w:w="1917" w:type="dxa"/>
            <w:vAlign w:val="center"/>
          </w:tcPr>
          <w:p w:rsidR="009F3BF1" w:rsidRPr="007A7D05" w:rsidRDefault="009F3BF1" w:rsidP="00D04965">
            <w:pPr>
              <w:snapToGrid w:val="0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Cohérence de la tenue et du comportement professionnel avec le concept de restauration</w:t>
            </w:r>
          </w:p>
          <w:p w:rsidR="00B40821" w:rsidRPr="007A7D05" w:rsidRDefault="009F3BF1" w:rsidP="00D04965">
            <w:pPr>
              <w:snapToGrid w:val="0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Respect des consignes, des procédures d’accueil, à partir des standards donnés du service</w:t>
            </w:r>
          </w:p>
          <w:p w:rsidR="009F3BF1" w:rsidRPr="007A7D05" w:rsidRDefault="009F3BF1" w:rsidP="00D04965">
            <w:pPr>
              <w:snapToGrid w:val="0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Qualité de l’expression verbale et non verbale (richesse du vocabulaire, attitude commerciale et avenante...)</w:t>
            </w:r>
          </w:p>
          <w:p w:rsidR="009F3BF1" w:rsidRPr="007A7D05" w:rsidRDefault="009F3BF1" w:rsidP="00D04965">
            <w:pPr>
              <w:snapToGrid w:val="0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Repérage des éléments verbaux et non verbaux (écoute active) permettant de caractériser le profil et/ou les attentes de la clientèle</w:t>
            </w:r>
          </w:p>
          <w:p w:rsidR="009F3BF1" w:rsidRPr="007A7D05" w:rsidRDefault="009F3BF1" w:rsidP="00D04965">
            <w:pPr>
              <w:snapToGrid w:val="0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Identification des besoins de la </w:t>
            </w:r>
            <w:r w:rsidRPr="007A7D05">
              <w:rPr>
                <w:rFonts w:ascii="Arial" w:hAnsi="Arial" w:cs="Arial"/>
              </w:rPr>
              <w:lastRenderedPageBreak/>
              <w:t>clientèle</w:t>
            </w:r>
          </w:p>
          <w:p w:rsidR="009F3BF1" w:rsidRPr="007A7D05" w:rsidRDefault="009F3BF1" w:rsidP="00D04965">
            <w:pPr>
              <w:snapToGrid w:val="0"/>
              <w:rPr>
                <w:rFonts w:ascii="Arial" w:hAnsi="Arial" w:cs="Arial"/>
                <w:color w:val="FF0000"/>
              </w:rPr>
            </w:pPr>
            <w:r w:rsidRPr="007A7D05">
              <w:rPr>
                <w:rFonts w:ascii="Arial" w:hAnsi="Arial" w:cs="Arial"/>
              </w:rPr>
              <w:t>Adaptation de la communication au type de restauration</w:t>
            </w:r>
          </w:p>
        </w:tc>
        <w:tc>
          <w:tcPr>
            <w:tcW w:w="1843" w:type="dxa"/>
            <w:gridSpan w:val="2"/>
            <w:vAlign w:val="center"/>
          </w:tcPr>
          <w:p w:rsidR="00A810E3" w:rsidRPr="007A7D05" w:rsidRDefault="00375AC9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lastRenderedPageBreak/>
              <w:t>-</w:t>
            </w:r>
          </w:p>
        </w:tc>
        <w:tc>
          <w:tcPr>
            <w:tcW w:w="1950" w:type="dxa"/>
            <w:vAlign w:val="center"/>
          </w:tcPr>
          <w:p w:rsidR="00A810E3" w:rsidRPr="007A7D05" w:rsidRDefault="00375AC9" w:rsidP="00D04965">
            <w:pPr>
              <w:jc w:val="center"/>
              <w:rPr>
                <w:rFonts w:ascii="Arial" w:eastAsia="Times New Roman" w:hAnsi="Arial" w:cs="Arial"/>
                <w:strike/>
              </w:rPr>
            </w:pPr>
            <w:r w:rsidRPr="007A7D05">
              <w:rPr>
                <w:rFonts w:ascii="Arial" w:eastAsia="Times New Roman" w:hAnsi="Arial" w:cs="Arial"/>
                <w:strike/>
              </w:rPr>
              <w:t>-</w:t>
            </w:r>
          </w:p>
        </w:tc>
      </w:tr>
      <w:tr w:rsidR="00375AC9" w:rsidRPr="007A7D05" w:rsidTr="007A7D05">
        <w:tc>
          <w:tcPr>
            <w:tcW w:w="1668" w:type="dxa"/>
            <w:vMerge/>
          </w:tcPr>
          <w:p w:rsidR="007E3E3A" w:rsidRPr="007A7D05" w:rsidRDefault="007E3E3A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  <w:vAlign w:val="center"/>
          </w:tcPr>
          <w:p w:rsidR="007E3E3A" w:rsidRPr="007A7D05" w:rsidRDefault="00D04965" w:rsidP="00D04965">
            <w:pPr>
              <w:pStyle w:val="Paragraphedeliste"/>
              <w:snapToGrid w:val="0"/>
              <w:ind w:left="0"/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P</w:t>
            </w:r>
            <w:r w:rsidR="007E3E3A" w:rsidRPr="007A7D05">
              <w:rPr>
                <w:rFonts w:ascii="Arial" w:hAnsi="Arial" w:cs="Arial"/>
              </w:rPr>
              <w:t>résentation des supports de vente</w:t>
            </w:r>
          </w:p>
          <w:p w:rsidR="007E3E3A" w:rsidRPr="007A7D05" w:rsidRDefault="007E3E3A" w:rsidP="00D04965">
            <w:pPr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917" w:type="dxa"/>
            <w:vAlign w:val="center"/>
          </w:tcPr>
          <w:p w:rsidR="00B40821" w:rsidRPr="007A7D05" w:rsidRDefault="00375AC9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F34327" w:rsidRPr="007A7D05" w:rsidRDefault="00F34327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Cohérence de l’utilisation de supports propres, à jour et conformes aux consignes et à la réglementation</w:t>
            </w:r>
          </w:p>
          <w:p w:rsidR="00F34327" w:rsidRPr="007A7D05" w:rsidRDefault="00F34327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Qualité de la mise en avant des propositions de l’établissement </w:t>
            </w:r>
          </w:p>
          <w:p w:rsidR="007E3E3A" w:rsidRPr="007A7D05" w:rsidRDefault="00F34327" w:rsidP="00D04965">
            <w:pPr>
              <w:rPr>
                <w:rFonts w:ascii="Arial" w:hAnsi="Arial" w:cs="Arial"/>
                <w:strike/>
              </w:rPr>
            </w:pPr>
            <w:r w:rsidRPr="007A7D05">
              <w:rPr>
                <w:rFonts w:ascii="Arial" w:hAnsi="Arial" w:cs="Arial"/>
              </w:rPr>
              <w:t>Qualité de l’information faite à la clientèle sur des changements éventuels, des ruptures sur la carte</w:t>
            </w:r>
          </w:p>
        </w:tc>
        <w:tc>
          <w:tcPr>
            <w:tcW w:w="1950" w:type="dxa"/>
            <w:vAlign w:val="center"/>
          </w:tcPr>
          <w:p w:rsidR="007E3E3A" w:rsidRPr="007A7D05" w:rsidRDefault="00375AC9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-</w:t>
            </w:r>
          </w:p>
        </w:tc>
      </w:tr>
      <w:tr w:rsidR="008533B4" w:rsidRPr="007A7D05" w:rsidTr="007A7D05">
        <w:tc>
          <w:tcPr>
            <w:tcW w:w="1668" w:type="dxa"/>
            <w:vMerge/>
          </w:tcPr>
          <w:p w:rsidR="00F34327" w:rsidRPr="007A7D05" w:rsidRDefault="00F34327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  <w:vAlign w:val="center"/>
          </w:tcPr>
          <w:p w:rsidR="00F34327" w:rsidRPr="007A7D05" w:rsidRDefault="00D04965" w:rsidP="00D04965">
            <w:pPr>
              <w:spacing w:line="240" w:lineRule="atLeast"/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C</w:t>
            </w:r>
            <w:r w:rsidR="00F34327" w:rsidRPr="007A7D05">
              <w:rPr>
                <w:rFonts w:ascii="Arial" w:hAnsi="Arial" w:cs="Arial"/>
              </w:rPr>
              <w:t>onseil à la clientèle</w:t>
            </w:r>
          </w:p>
          <w:p w:rsidR="00F34327" w:rsidRPr="007A7D05" w:rsidRDefault="00D04965" w:rsidP="00D04965">
            <w:pPr>
              <w:pStyle w:val="Paragraphedeliste"/>
              <w:snapToGrid w:val="0"/>
              <w:ind w:left="0"/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P</w:t>
            </w:r>
            <w:r w:rsidR="00F34327" w:rsidRPr="007A7D05">
              <w:rPr>
                <w:rFonts w:ascii="Arial" w:hAnsi="Arial" w:cs="Arial"/>
              </w:rPr>
              <w:t>roposition d’une argumentation</w:t>
            </w:r>
            <w:r w:rsidR="00F34327" w:rsidRPr="007A7D05">
              <w:rPr>
                <w:rFonts w:ascii="Arial" w:hAnsi="Arial" w:cs="Arial"/>
                <w:dstrike/>
              </w:rPr>
              <w:t xml:space="preserve"> </w:t>
            </w:r>
            <w:r w:rsidR="00F34327" w:rsidRPr="007A7D05">
              <w:rPr>
                <w:rFonts w:ascii="Arial" w:hAnsi="Arial" w:cs="Arial"/>
              </w:rPr>
              <w:t>commerciale</w:t>
            </w:r>
          </w:p>
        </w:tc>
        <w:tc>
          <w:tcPr>
            <w:tcW w:w="1917" w:type="dxa"/>
            <w:vAlign w:val="center"/>
          </w:tcPr>
          <w:p w:rsidR="00F34327" w:rsidRPr="007A7D05" w:rsidRDefault="00375AC9" w:rsidP="00D04965">
            <w:pPr>
              <w:snapToGrid w:val="0"/>
              <w:jc w:val="center"/>
              <w:rPr>
                <w:rFonts w:ascii="Arial" w:eastAsia="Times New Roman" w:hAnsi="Arial" w:cs="Arial"/>
                <w:strike/>
              </w:rPr>
            </w:pPr>
            <w:r w:rsidRPr="007A7D05">
              <w:rPr>
                <w:rFonts w:ascii="Arial" w:eastAsia="Times New Roman" w:hAnsi="Arial" w:cs="Arial"/>
                <w:strike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F34327" w:rsidRPr="007A7D05" w:rsidRDefault="00F34327" w:rsidP="00D04965">
            <w:pPr>
              <w:snapToGrid w:val="0"/>
              <w:rPr>
                <w:rFonts w:ascii="Arial" w:eastAsia="Times New Roman" w:hAnsi="Arial" w:cs="Arial"/>
              </w:rPr>
            </w:pPr>
            <w:r w:rsidRPr="007A7D05">
              <w:rPr>
                <w:rFonts w:ascii="Arial" w:eastAsia="Times New Roman" w:hAnsi="Arial" w:cs="Arial"/>
              </w:rPr>
              <w:t>Qualité de la prise en compte des objectifs de vente</w:t>
            </w:r>
          </w:p>
          <w:p w:rsidR="00F34327" w:rsidRPr="007A7D05" w:rsidRDefault="00F34327" w:rsidP="00D04965">
            <w:pPr>
              <w:snapToGrid w:val="0"/>
              <w:rPr>
                <w:rFonts w:ascii="Arial" w:eastAsia="Times New Roman" w:hAnsi="Arial" w:cs="Arial"/>
              </w:rPr>
            </w:pPr>
            <w:r w:rsidRPr="007A7D05">
              <w:rPr>
                <w:rFonts w:ascii="Arial" w:eastAsia="Times New Roman" w:hAnsi="Arial" w:cs="Arial"/>
              </w:rPr>
              <w:t>pertinence des conseils et de l’argumentation pour répondre aux demandes et aux attentes de la clientèle</w:t>
            </w:r>
          </w:p>
          <w:p w:rsidR="00F34327" w:rsidRPr="007A7D05" w:rsidRDefault="00F34327" w:rsidP="00D04965">
            <w:pPr>
              <w:snapToGrid w:val="0"/>
              <w:rPr>
                <w:rFonts w:ascii="Arial" w:eastAsia="Times New Roman" w:hAnsi="Arial" w:cs="Arial"/>
              </w:rPr>
            </w:pPr>
            <w:r w:rsidRPr="007A7D05">
              <w:rPr>
                <w:rFonts w:ascii="Arial" w:eastAsia="Times New Roman" w:hAnsi="Arial" w:cs="Arial"/>
              </w:rPr>
              <w:t>Cohérence de l’utilisation de supports propres, à jour et conformes aux consignes et à la réglementation</w:t>
            </w:r>
          </w:p>
          <w:p w:rsidR="00F34327" w:rsidRPr="007A7D05" w:rsidRDefault="00F34327" w:rsidP="00D04965">
            <w:pPr>
              <w:snapToGrid w:val="0"/>
              <w:rPr>
                <w:rFonts w:ascii="Arial" w:eastAsia="Times New Roman" w:hAnsi="Arial" w:cs="Arial"/>
              </w:rPr>
            </w:pPr>
            <w:r w:rsidRPr="007A7D05">
              <w:rPr>
                <w:rFonts w:ascii="Arial" w:eastAsia="Times New Roman" w:hAnsi="Arial" w:cs="Arial"/>
              </w:rPr>
              <w:t xml:space="preserve">Qualité de la mise en avant des propositions de l’établissement </w:t>
            </w:r>
          </w:p>
          <w:p w:rsidR="00F34327" w:rsidRPr="007A7D05" w:rsidRDefault="00F34327" w:rsidP="00D04965">
            <w:pPr>
              <w:snapToGrid w:val="0"/>
              <w:rPr>
                <w:rFonts w:ascii="Arial" w:eastAsia="Times New Roman" w:hAnsi="Arial" w:cs="Arial"/>
                <w:strike/>
              </w:rPr>
            </w:pPr>
            <w:r w:rsidRPr="007A7D05">
              <w:rPr>
                <w:rFonts w:ascii="Arial" w:eastAsia="Times New Roman" w:hAnsi="Arial" w:cs="Arial"/>
              </w:rPr>
              <w:t>Qualité de l’information faite à la clientèle sur des changements éventuels, des ruptures sur la carte</w:t>
            </w:r>
          </w:p>
        </w:tc>
        <w:tc>
          <w:tcPr>
            <w:tcW w:w="1950" w:type="dxa"/>
            <w:vAlign w:val="center"/>
          </w:tcPr>
          <w:p w:rsidR="00F34327" w:rsidRPr="007A7D05" w:rsidRDefault="00375AC9" w:rsidP="00D04965">
            <w:pPr>
              <w:snapToGrid w:val="0"/>
              <w:jc w:val="center"/>
              <w:rPr>
                <w:rFonts w:ascii="Arial" w:eastAsia="Times New Roman" w:hAnsi="Arial" w:cs="Arial"/>
                <w:strike/>
              </w:rPr>
            </w:pPr>
            <w:r w:rsidRPr="007A7D05">
              <w:rPr>
                <w:rFonts w:ascii="Arial" w:eastAsia="Times New Roman" w:hAnsi="Arial" w:cs="Arial"/>
                <w:strike/>
              </w:rPr>
              <w:t>-</w:t>
            </w:r>
          </w:p>
        </w:tc>
      </w:tr>
      <w:tr w:rsidR="00375AC9" w:rsidRPr="007A7D05" w:rsidTr="007A7D05">
        <w:tc>
          <w:tcPr>
            <w:tcW w:w="1668" w:type="dxa"/>
            <w:vMerge/>
          </w:tcPr>
          <w:p w:rsidR="007E3E3A" w:rsidRPr="007A7D05" w:rsidRDefault="007E3E3A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  <w:vAlign w:val="center"/>
          </w:tcPr>
          <w:p w:rsidR="007E3E3A" w:rsidRPr="007A7D05" w:rsidRDefault="00D04965" w:rsidP="00D04965">
            <w:pPr>
              <w:spacing w:line="240" w:lineRule="atLeast"/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  <w:color w:val="000000" w:themeColor="text1"/>
              </w:rPr>
              <w:t>É</w:t>
            </w:r>
            <w:r w:rsidR="005911E4" w:rsidRPr="007A7D05">
              <w:rPr>
                <w:rFonts w:ascii="Arial" w:hAnsi="Arial" w:cs="Arial"/>
                <w:color w:val="000000" w:themeColor="text1"/>
              </w:rPr>
              <w:t>valuation de  la satisfaction du client et la fidélisation de la clientèle</w:t>
            </w:r>
          </w:p>
        </w:tc>
        <w:tc>
          <w:tcPr>
            <w:tcW w:w="1917" w:type="dxa"/>
            <w:vAlign w:val="center"/>
          </w:tcPr>
          <w:p w:rsidR="00B40821" w:rsidRPr="007A7D05" w:rsidRDefault="00F34327" w:rsidP="00D04965">
            <w:pPr>
              <w:rPr>
                <w:rFonts w:ascii="Arial" w:eastAsia="Times New Roman" w:hAnsi="Arial" w:cs="Arial"/>
              </w:rPr>
            </w:pPr>
            <w:r w:rsidRPr="007A7D05">
              <w:rPr>
                <w:rFonts w:ascii="Arial" w:eastAsia="Times New Roman" w:hAnsi="Arial" w:cs="Arial"/>
              </w:rPr>
              <w:t>Qualité du suivi et de la mesure du degré de satisfaction du client, pendant et après la prestation</w:t>
            </w:r>
          </w:p>
        </w:tc>
        <w:tc>
          <w:tcPr>
            <w:tcW w:w="1843" w:type="dxa"/>
            <w:gridSpan w:val="2"/>
            <w:vAlign w:val="center"/>
          </w:tcPr>
          <w:p w:rsidR="0082245C" w:rsidRPr="007A7D05" w:rsidRDefault="0082245C" w:rsidP="00D04965">
            <w:pPr>
              <w:snapToGrid w:val="0"/>
              <w:rPr>
                <w:rFonts w:ascii="Arial" w:eastAsia="Times New Roman" w:hAnsi="Arial" w:cs="Arial"/>
              </w:rPr>
            </w:pPr>
            <w:r w:rsidRPr="007A7D05">
              <w:rPr>
                <w:rFonts w:ascii="Arial" w:eastAsia="Times New Roman" w:hAnsi="Arial" w:cs="Arial"/>
              </w:rPr>
              <w:t>Qualité du suivi et de la mesure du degré de satisfaction du client, pendant et après la prestation</w:t>
            </w:r>
          </w:p>
          <w:p w:rsidR="0082245C" w:rsidRPr="007A7D05" w:rsidRDefault="0082245C" w:rsidP="00D04965">
            <w:pPr>
              <w:snapToGrid w:val="0"/>
              <w:rPr>
                <w:rFonts w:ascii="Arial" w:eastAsia="Times New Roman" w:hAnsi="Arial" w:cs="Arial"/>
              </w:rPr>
            </w:pPr>
            <w:r w:rsidRPr="007A7D05">
              <w:rPr>
                <w:rFonts w:ascii="Arial" w:eastAsia="Times New Roman" w:hAnsi="Arial" w:cs="Arial"/>
              </w:rPr>
              <w:t xml:space="preserve">Qualité de la transmission des avis et des remarques des clients à la hiérarchie </w:t>
            </w:r>
          </w:p>
          <w:p w:rsidR="007E3E3A" w:rsidRPr="007A7D05" w:rsidRDefault="0082245C" w:rsidP="00D04965">
            <w:pPr>
              <w:snapToGrid w:val="0"/>
              <w:rPr>
                <w:rFonts w:ascii="Arial" w:eastAsia="Times New Roman" w:hAnsi="Arial" w:cs="Arial"/>
              </w:rPr>
            </w:pPr>
            <w:r w:rsidRPr="007A7D05">
              <w:rPr>
                <w:rFonts w:ascii="Arial" w:eastAsia="Times New Roman" w:hAnsi="Arial" w:cs="Arial"/>
              </w:rPr>
              <w:t>Qualité de la mise en œuvre de la politique commerciale de l’entreprise</w:t>
            </w:r>
          </w:p>
        </w:tc>
        <w:tc>
          <w:tcPr>
            <w:tcW w:w="1950" w:type="dxa"/>
            <w:vAlign w:val="center"/>
          </w:tcPr>
          <w:p w:rsidR="007E3E3A" w:rsidRPr="007A7D05" w:rsidRDefault="00375AC9" w:rsidP="00D04965">
            <w:pPr>
              <w:snapToGrid w:val="0"/>
              <w:jc w:val="center"/>
              <w:rPr>
                <w:rFonts w:ascii="Arial" w:eastAsia="Times New Roman" w:hAnsi="Arial" w:cs="Arial"/>
              </w:rPr>
            </w:pPr>
            <w:r w:rsidRPr="007A7D05">
              <w:rPr>
                <w:rFonts w:ascii="Arial" w:eastAsia="Times New Roman" w:hAnsi="Arial" w:cs="Arial"/>
              </w:rPr>
              <w:t>-</w:t>
            </w:r>
          </w:p>
        </w:tc>
      </w:tr>
      <w:tr w:rsidR="008533B4" w:rsidRPr="007A7D05" w:rsidTr="007A7D05">
        <w:tc>
          <w:tcPr>
            <w:tcW w:w="1668" w:type="dxa"/>
            <w:vMerge/>
          </w:tcPr>
          <w:p w:rsidR="007E3E3A" w:rsidRPr="007A7D05" w:rsidRDefault="007E3E3A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  <w:vAlign w:val="center"/>
          </w:tcPr>
          <w:p w:rsidR="007E3E3A" w:rsidRPr="007A7D05" w:rsidRDefault="00D04965" w:rsidP="00D04965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7A7D05">
              <w:rPr>
                <w:rFonts w:ascii="Arial" w:eastAsia="Times New Roman" w:hAnsi="Arial" w:cs="Arial"/>
              </w:rPr>
              <w:t>P</w:t>
            </w:r>
            <w:r w:rsidR="007E3E3A" w:rsidRPr="007A7D05">
              <w:rPr>
                <w:rFonts w:ascii="Arial" w:eastAsia="Times New Roman" w:hAnsi="Arial" w:cs="Arial"/>
              </w:rPr>
              <w:t>rise de congé du client</w:t>
            </w:r>
          </w:p>
        </w:tc>
        <w:tc>
          <w:tcPr>
            <w:tcW w:w="1917" w:type="dxa"/>
            <w:vAlign w:val="center"/>
          </w:tcPr>
          <w:p w:rsidR="00B40821" w:rsidRPr="007A7D05" w:rsidRDefault="009F3BF1" w:rsidP="00D04965">
            <w:pPr>
              <w:rPr>
                <w:rFonts w:ascii="Arial" w:eastAsia="Times New Roman" w:hAnsi="Arial" w:cs="Arial"/>
                <w:color w:val="FF0000"/>
              </w:rPr>
            </w:pPr>
            <w:r w:rsidRPr="007A7D05">
              <w:rPr>
                <w:rFonts w:ascii="Arial" w:eastAsia="Times New Roman" w:hAnsi="Arial" w:cs="Arial"/>
              </w:rPr>
              <w:t>Conformité de la prise de congé du client  avec les usages de l’établissement</w:t>
            </w:r>
          </w:p>
        </w:tc>
        <w:tc>
          <w:tcPr>
            <w:tcW w:w="1843" w:type="dxa"/>
            <w:gridSpan w:val="2"/>
            <w:vAlign w:val="center"/>
          </w:tcPr>
          <w:p w:rsidR="007E3E3A" w:rsidRPr="007A7D05" w:rsidRDefault="00375AC9" w:rsidP="00D04965">
            <w:pPr>
              <w:jc w:val="center"/>
              <w:rPr>
                <w:rFonts w:ascii="Arial" w:eastAsia="Times New Roman" w:hAnsi="Arial" w:cs="Arial"/>
              </w:rPr>
            </w:pPr>
            <w:r w:rsidRPr="007A7D05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1950" w:type="dxa"/>
            <w:vAlign w:val="center"/>
          </w:tcPr>
          <w:p w:rsidR="007E3E3A" w:rsidRPr="007A7D05" w:rsidRDefault="00375AC9" w:rsidP="00D04965">
            <w:pPr>
              <w:snapToGrid w:val="0"/>
              <w:jc w:val="center"/>
              <w:rPr>
                <w:rFonts w:ascii="Arial" w:eastAsia="Times New Roman" w:hAnsi="Arial" w:cs="Arial"/>
              </w:rPr>
            </w:pPr>
            <w:r w:rsidRPr="007A7D05">
              <w:rPr>
                <w:rFonts w:ascii="Arial" w:eastAsia="Times New Roman" w:hAnsi="Arial" w:cs="Arial"/>
              </w:rPr>
              <w:t>-</w:t>
            </w:r>
          </w:p>
        </w:tc>
      </w:tr>
      <w:tr w:rsidR="008533B4" w:rsidRPr="007A7D05" w:rsidTr="007A7D05">
        <w:tc>
          <w:tcPr>
            <w:tcW w:w="1668" w:type="dxa"/>
            <w:vMerge w:val="restart"/>
            <w:vAlign w:val="center"/>
          </w:tcPr>
          <w:p w:rsidR="00547A2B" w:rsidRPr="007A7D05" w:rsidRDefault="00547A2B" w:rsidP="00547A2B">
            <w:pPr>
              <w:jc w:val="center"/>
              <w:rPr>
                <w:rFonts w:ascii="Arial" w:hAnsi="Arial" w:cs="Arial"/>
                <w:b/>
              </w:rPr>
            </w:pPr>
            <w:r w:rsidRPr="007A7D05">
              <w:rPr>
                <w:rFonts w:ascii="Arial" w:hAnsi="Arial" w:cs="Arial"/>
                <w:b/>
              </w:rPr>
              <w:t>C 1.2</w:t>
            </w:r>
          </w:p>
          <w:p w:rsidR="003C4A73" w:rsidRPr="007A7D05" w:rsidRDefault="003C4A73" w:rsidP="00547A2B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7A7D05">
              <w:rPr>
                <w:rFonts w:ascii="Arial" w:hAnsi="Arial" w:cs="Arial"/>
                <w:b/>
              </w:rPr>
              <w:t xml:space="preserve"> </w:t>
            </w:r>
            <w:r w:rsidR="00547A2B" w:rsidRPr="007A7D05">
              <w:rPr>
                <w:rFonts w:ascii="Arial" w:hAnsi="Arial" w:cs="Arial"/>
                <w:b/>
              </w:rPr>
              <w:t>Entretenir</w:t>
            </w:r>
            <w:r w:rsidRPr="007A7D05">
              <w:rPr>
                <w:rFonts w:ascii="Arial" w:hAnsi="Arial" w:cs="Arial"/>
                <w:b/>
              </w:rPr>
              <w:t xml:space="preserve"> des relations professionnelles</w:t>
            </w:r>
          </w:p>
        </w:tc>
        <w:tc>
          <w:tcPr>
            <w:tcW w:w="1910" w:type="dxa"/>
            <w:vAlign w:val="center"/>
          </w:tcPr>
          <w:p w:rsidR="003C4A73" w:rsidRPr="007A7D05" w:rsidRDefault="00D04965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C</w:t>
            </w:r>
            <w:r w:rsidR="003C4A73" w:rsidRPr="007A7D05">
              <w:rPr>
                <w:rFonts w:ascii="Arial" w:hAnsi="Arial" w:cs="Arial"/>
              </w:rPr>
              <w:t xml:space="preserve">ommunication avant le service  avec les </w:t>
            </w:r>
            <w:r w:rsidR="00F34327" w:rsidRPr="007A7D05">
              <w:rPr>
                <w:rFonts w:ascii="Arial" w:hAnsi="Arial" w:cs="Arial"/>
              </w:rPr>
              <w:t xml:space="preserve">équipes </w:t>
            </w:r>
            <w:r w:rsidR="003C4A73" w:rsidRPr="007A7D05">
              <w:rPr>
                <w:rFonts w:ascii="Arial" w:hAnsi="Arial" w:cs="Arial"/>
              </w:rPr>
              <w:t>(cuisine, bar, cave, réception, …)</w:t>
            </w:r>
          </w:p>
          <w:p w:rsidR="003C4A73" w:rsidRPr="007A7D05" w:rsidRDefault="003C4A73" w:rsidP="00D049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7" w:type="dxa"/>
            <w:vAlign w:val="center"/>
          </w:tcPr>
          <w:p w:rsidR="00A80F17" w:rsidRPr="007A7D05" w:rsidRDefault="00F34327" w:rsidP="00D04965">
            <w:pPr>
              <w:rPr>
                <w:rFonts w:ascii="Arial" w:hAnsi="Arial" w:cs="Arial"/>
                <w:color w:val="FF0000"/>
              </w:rPr>
            </w:pPr>
            <w:r w:rsidRPr="007A7D05">
              <w:rPr>
                <w:rFonts w:ascii="Arial" w:hAnsi="Arial" w:cs="Arial"/>
              </w:rPr>
              <w:t>Cohérence entre les informations techniques transmises par les  différents services et l’argumentaire commercial</w:t>
            </w:r>
          </w:p>
        </w:tc>
        <w:tc>
          <w:tcPr>
            <w:tcW w:w="1843" w:type="dxa"/>
            <w:gridSpan w:val="2"/>
            <w:vAlign w:val="center"/>
          </w:tcPr>
          <w:p w:rsidR="00143646" w:rsidRPr="007A7D05" w:rsidRDefault="00F34327" w:rsidP="00D04965">
            <w:pPr>
              <w:rPr>
                <w:rFonts w:ascii="Arial" w:hAnsi="Arial" w:cs="Arial"/>
                <w:color w:val="FF0000"/>
              </w:rPr>
            </w:pPr>
            <w:r w:rsidRPr="007A7D05">
              <w:rPr>
                <w:rFonts w:ascii="Arial" w:hAnsi="Arial" w:cs="Arial"/>
              </w:rPr>
              <w:t>Pertinence du langage commercial en matière de promotion des ventes</w:t>
            </w:r>
          </w:p>
        </w:tc>
        <w:tc>
          <w:tcPr>
            <w:tcW w:w="1950" w:type="dxa"/>
            <w:vAlign w:val="center"/>
          </w:tcPr>
          <w:p w:rsidR="003C4A73" w:rsidRPr="007A7D05" w:rsidRDefault="00375AC9" w:rsidP="00D04965">
            <w:pPr>
              <w:jc w:val="center"/>
              <w:rPr>
                <w:rFonts w:ascii="Arial" w:hAnsi="Arial" w:cs="Arial"/>
                <w:strike/>
              </w:rPr>
            </w:pPr>
            <w:r w:rsidRPr="007A7D05">
              <w:rPr>
                <w:rFonts w:ascii="Arial" w:hAnsi="Arial" w:cs="Arial"/>
                <w:strike/>
              </w:rPr>
              <w:t>-</w:t>
            </w:r>
          </w:p>
        </w:tc>
      </w:tr>
      <w:tr w:rsidR="008533B4" w:rsidRPr="007A7D05" w:rsidTr="007A7D05">
        <w:tc>
          <w:tcPr>
            <w:tcW w:w="1668" w:type="dxa"/>
            <w:vMerge/>
          </w:tcPr>
          <w:p w:rsidR="003C4A73" w:rsidRPr="007A7D05" w:rsidRDefault="003C4A73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  <w:vAlign w:val="center"/>
          </w:tcPr>
          <w:p w:rsidR="003C4A73" w:rsidRPr="007A7D05" w:rsidRDefault="00D04965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C</w:t>
            </w:r>
            <w:r w:rsidR="003C4A73" w:rsidRPr="007A7D05">
              <w:rPr>
                <w:rFonts w:ascii="Arial" w:hAnsi="Arial" w:cs="Arial"/>
              </w:rPr>
              <w:t>ommunication en situation de service avec les personnels (cuisine, bar, cave, réception, …).</w:t>
            </w:r>
          </w:p>
          <w:p w:rsidR="003C4A73" w:rsidRPr="007A7D05" w:rsidRDefault="003C4A73" w:rsidP="00D049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7" w:type="dxa"/>
            <w:vAlign w:val="center"/>
          </w:tcPr>
          <w:p w:rsidR="00F34327" w:rsidRPr="007A7D05" w:rsidRDefault="00F34327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Conformité des annonces en fonction des procédures et des services  </w:t>
            </w:r>
          </w:p>
          <w:p w:rsidR="00F34327" w:rsidRPr="007A7D05" w:rsidRDefault="00F34327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Respect des contraintes (temps, prestation particulière, …)  </w:t>
            </w:r>
          </w:p>
          <w:p w:rsidR="00F34327" w:rsidRPr="007A7D05" w:rsidRDefault="00F34327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Qualité du comportement professionnel entre les différents services</w:t>
            </w:r>
          </w:p>
          <w:p w:rsidR="00F34327" w:rsidRPr="007A7D05" w:rsidRDefault="00F34327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Pertinence du vocabulaire utilisé   </w:t>
            </w:r>
          </w:p>
          <w:p w:rsidR="00A80F17" w:rsidRPr="007A7D05" w:rsidRDefault="00F34327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Qualité de la transmission de la commande</w:t>
            </w:r>
          </w:p>
        </w:tc>
        <w:tc>
          <w:tcPr>
            <w:tcW w:w="1843" w:type="dxa"/>
            <w:gridSpan w:val="2"/>
            <w:vAlign w:val="center"/>
          </w:tcPr>
          <w:p w:rsidR="003C4A73" w:rsidRPr="007A7D05" w:rsidRDefault="00F34327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-</w:t>
            </w:r>
          </w:p>
        </w:tc>
        <w:tc>
          <w:tcPr>
            <w:tcW w:w="1950" w:type="dxa"/>
            <w:vAlign w:val="center"/>
          </w:tcPr>
          <w:p w:rsidR="003C4A73" w:rsidRPr="007A7D05" w:rsidRDefault="00F34327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-</w:t>
            </w:r>
          </w:p>
        </w:tc>
      </w:tr>
      <w:tr w:rsidR="00375AC9" w:rsidRPr="007A7D05" w:rsidTr="007A7D05">
        <w:tc>
          <w:tcPr>
            <w:tcW w:w="1668" w:type="dxa"/>
            <w:vAlign w:val="center"/>
          </w:tcPr>
          <w:p w:rsidR="00375AC9" w:rsidRPr="007A7D05" w:rsidRDefault="00375AC9" w:rsidP="00375AC9">
            <w:pPr>
              <w:jc w:val="center"/>
              <w:rPr>
                <w:rFonts w:ascii="Arial" w:hAnsi="Arial" w:cs="Arial"/>
                <w:b/>
              </w:rPr>
            </w:pPr>
            <w:r w:rsidRPr="007A7D05">
              <w:rPr>
                <w:rFonts w:ascii="Arial" w:hAnsi="Arial" w:cs="Arial"/>
                <w:b/>
              </w:rPr>
              <w:t>C 1</w:t>
            </w:r>
            <w:r w:rsidR="00547A2B" w:rsidRPr="007A7D05">
              <w:rPr>
                <w:rFonts w:ascii="Arial" w:hAnsi="Arial" w:cs="Arial"/>
                <w:b/>
              </w:rPr>
              <w:t>.3</w:t>
            </w:r>
          </w:p>
          <w:p w:rsidR="00375AC9" w:rsidRPr="007A7D05" w:rsidRDefault="00547A2B" w:rsidP="00375AC9">
            <w:pPr>
              <w:jc w:val="center"/>
              <w:rPr>
                <w:rFonts w:ascii="Arial" w:hAnsi="Arial" w:cs="Arial"/>
                <w:b/>
              </w:rPr>
            </w:pPr>
            <w:r w:rsidRPr="007A7D05">
              <w:rPr>
                <w:rFonts w:ascii="Arial" w:hAnsi="Arial" w:cs="Arial"/>
                <w:b/>
              </w:rPr>
              <w:t>Vendre</w:t>
            </w:r>
          </w:p>
          <w:p w:rsidR="00375AC9" w:rsidRPr="007A7D05" w:rsidRDefault="00375AC9" w:rsidP="00375AC9">
            <w:pPr>
              <w:jc w:val="center"/>
              <w:rPr>
                <w:rFonts w:ascii="Arial" w:hAnsi="Arial" w:cs="Arial"/>
                <w:b/>
              </w:rPr>
            </w:pPr>
            <w:r w:rsidRPr="007A7D05">
              <w:rPr>
                <w:rFonts w:ascii="Arial" w:hAnsi="Arial" w:cs="Arial"/>
                <w:b/>
              </w:rPr>
              <w:t>des prestations</w:t>
            </w:r>
          </w:p>
          <w:p w:rsidR="00375AC9" w:rsidRPr="007A7D05" w:rsidRDefault="00375AC9" w:rsidP="007245D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0" w:type="dxa"/>
            <w:vAlign w:val="center"/>
          </w:tcPr>
          <w:p w:rsidR="00375AC9" w:rsidRPr="007A7D05" w:rsidRDefault="00D04965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V</w:t>
            </w:r>
            <w:r w:rsidR="00375AC9" w:rsidRPr="007A7D05">
              <w:rPr>
                <w:rFonts w:ascii="Arial" w:hAnsi="Arial" w:cs="Arial"/>
              </w:rPr>
              <w:t>alorisation des produits</w:t>
            </w:r>
          </w:p>
        </w:tc>
        <w:tc>
          <w:tcPr>
            <w:tcW w:w="1917" w:type="dxa"/>
            <w:vAlign w:val="center"/>
          </w:tcPr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Adéquation aux évènements calendaires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Respect de la saisonnalité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Qualité de la promotion des produits régionaux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Originalité et créativité</w:t>
            </w:r>
          </w:p>
        </w:tc>
        <w:tc>
          <w:tcPr>
            <w:tcW w:w="1843" w:type="dxa"/>
            <w:gridSpan w:val="2"/>
            <w:vAlign w:val="center"/>
          </w:tcPr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Pertinence des actions promotionnelles proposées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Qualité de la valorisation des produits français (connaissances historiques, géographiques, climatiques, culturelles…)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Pertinence des animations (repas à thème, intervenants extérieurs…)</w:t>
            </w:r>
          </w:p>
          <w:p w:rsidR="00375AC9" w:rsidRPr="007A7D05" w:rsidRDefault="00375AC9" w:rsidP="00D04965">
            <w:pPr>
              <w:rPr>
                <w:rFonts w:ascii="Arial" w:hAnsi="Arial" w:cs="Arial"/>
                <w:color w:val="FF0000"/>
              </w:rPr>
            </w:pPr>
            <w:r w:rsidRPr="007A7D05">
              <w:rPr>
                <w:rFonts w:ascii="Arial" w:hAnsi="Arial" w:cs="Arial"/>
              </w:rPr>
              <w:t>Originalité et créativité</w:t>
            </w:r>
          </w:p>
        </w:tc>
        <w:tc>
          <w:tcPr>
            <w:tcW w:w="1950" w:type="dxa"/>
            <w:vAlign w:val="center"/>
          </w:tcPr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Qualité de la valorisation des produits européens et mondiaux (connaissances historiques, géographiques, climatiques, culturelles…)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Pertinence des animations (repas à thème, intervenants extérieurs…)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Originalité et créativité</w:t>
            </w:r>
          </w:p>
          <w:p w:rsidR="00375AC9" w:rsidRPr="007A7D05" w:rsidRDefault="00375AC9" w:rsidP="00D04965">
            <w:pPr>
              <w:rPr>
                <w:rFonts w:ascii="Arial" w:hAnsi="Arial" w:cs="Arial"/>
                <w:color w:val="FF0000"/>
              </w:rPr>
            </w:pPr>
          </w:p>
        </w:tc>
      </w:tr>
      <w:tr w:rsidR="008533B4" w:rsidRPr="007A7D05" w:rsidTr="007A7D05">
        <w:trPr>
          <w:trHeight w:val="878"/>
        </w:trPr>
        <w:tc>
          <w:tcPr>
            <w:tcW w:w="1668" w:type="dxa"/>
            <w:vMerge w:val="restart"/>
          </w:tcPr>
          <w:p w:rsidR="00375AC9" w:rsidRPr="007A7D05" w:rsidRDefault="00375AC9" w:rsidP="007C3A74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  <w:vAlign w:val="center"/>
          </w:tcPr>
          <w:p w:rsidR="00375AC9" w:rsidRPr="007A7D05" w:rsidRDefault="00D04965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V</w:t>
            </w:r>
            <w:r w:rsidR="00375AC9" w:rsidRPr="007A7D05">
              <w:rPr>
                <w:rFonts w:ascii="Arial" w:hAnsi="Arial" w:cs="Arial"/>
              </w:rPr>
              <w:t>alorisation des espaces de vente</w:t>
            </w:r>
          </w:p>
        </w:tc>
        <w:tc>
          <w:tcPr>
            <w:tcW w:w="1917" w:type="dxa"/>
            <w:vAlign w:val="center"/>
          </w:tcPr>
          <w:p w:rsidR="00375AC9" w:rsidRPr="007A7D05" w:rsidRDefault="00375AC9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375AC9" w:rsidRPr="007A7D05" w:rsidRDefault="00375AC9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-</w:t>
            </w:r>
          </w:p>
        </w:tc>
        <w:tc>
          <w:tcPr>
            <w:tcW w:w="1950" w:type="dxa"/>
            <w:vAlign w:val="center"/>
          </w:tcPr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Qualité de l’adéquation entre la prestation commandée et l’aménagement des espaces de vente (facteurs d'ambiance) 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Originalité et créativité</w:t>
            </w:r>
          </w:p>
        </w:tc>
      </w:tr>
      <w:tr w:rsidR="008533B4" w:rsidRPr="007A7D05" w:rsidTr="007A7D05">
        <w:tc>
          <w:tcPr>
            <w:tcW w:w="1668" w:type="dxa"/>
            <w:vMerge/>
          </w:tcPr>
          <w:p w:rsidR="00375AC9" w:rsidRPr="007A7D05" w:rsidRDefault="00375AC9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  <w:vAlign w:val="center"/>
          </w:tcPr>
          <w:p w:rsidR="00375AC9" w:rsidRPr="007A7D05" w:rsidRDefault="00D04965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M</w:t>
            </w:r>
            <w:r w:rsidR="00375AC9" w:rsidRPr="007A7D05">
              <w:rPr>
                <w:rFonts w:ascii="Arial" w:hAnsi="Arial" w:cs="Arial"/>
              </w:rPr>
              <w:t>ise en œuvre des techniques de vente des mets et des boissons</w:t>
            </w:r>
          </w:p>
        </w:tc>
        <w:tc>
          <w:tcPr>
            <w:tcW w:w="1917" w:type="dxa"/>
            <w:vAlign w:val="center"/>
          </w:tcPr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Qualité de l’écoute du client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Qualité de la mise en confiance du client 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Force de conviction pour réaliser la vente (choix des mots, tonalité, gestuelle...)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Atteinte des objectifs fixés par l’entreprise</w:t>
            </w:r>
          </w:p>
        </w:tc>
        <w:tc>
          <w:tcPr>
            <w:tcW w:w="1843" w:type="dxa"/>
            <w:gridSpan w:val="2"/>
            <w:vAlign w:val="center"/>
          </w:tcPr>
          <w:p w:rsidR="00375AC9" w:rsidRPr="007A7D05" w:rsidRDefault="00375AC9" w:rsidP="00D04965">
            <w:pPr>
              <w:jc w:val="center"/>
              <w:rPr>
                <w:rFonts w:ascii="Arial" w:hAnsi="Arial" w:cs="Arial"/>
                <w:strike/>
              </w:rPr>
            </w:pPr>
            <w:r w:rsidRPr="007A7D05">
              <w:rPr>
                <w:rFonts w:ascii="Arial" w:hAnsi="Arial" w:cs="Arial"/>
                <w:strike/>
              </w:rPr>
              <w:t>-</w:t>
            </w:r>
          </w:p>
        </w:tc>
        <w:tc>
          <w:tcPr>
            <w:tcW w:w="1950" w:type="dxa"/>
            <w:vAlign w:val="center"/>
          </w:tcPr>
          <w:p w:rsidR="008533B4" w:rsidRPr="007A7D05" w:rsidRDefault="008533B4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Pertinence des supports et des matériels utilisés (buffet, chariot, photographie…)</w:t>
            </w:r>
          </w:p>
          <w:p w:rsidR="008533B4" w:rsidRPr="007A7D05" w:rsidRDefault="008533B4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Pertinence du guidage du choix du client</w:t>
            </w:r>
          </w:p>
          <w:p w:rsidR="00375AC9" w:rsidRPr="007A7D05" w:rsidRDefault="00375AC9" w:rsidP="00D04965">
            <w:pPr>
              <w:rPr>
                <w:rFonts w:ascii="Arial" w:hAnsi="Arial" w:cs="Arial"/>
                <w:strike/>
              </w:rPr>
            </w:pPr>
          </w:p>
        </w:tc>
      </w:tr>
      <w:tr w:rsidR="008533B4" w:rsidRPr="007A7D05" w:rsidTr="007A7D05">
        <w:tc>
          <w:tcPr>
            <w:tcW w:w="1668" w:type="dxa"/>
            <w:vMerge/>
          </w:tcPr>
          <w:p w:rsidR="00375AC9" w:rsidRPr="007A7D05" w:rsidRDefault="00375AC9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  <w:vAlign w:val="center"/>
          </w:tcPr>
          <w:p w:rsidR="00375AC9" w:rsidRPr="007A7D05" w:rsidRDefault="00375AC9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Proposition d’accords mets – boissons ou boissons – mets</w:t>
            </w:r>
          </w:p>
        </w:tc>
        <w:tc>
          <w:tcPr>
            <w:tcW w:w="1917" w:type="dxa"/>
            <w:vAlign w:val="center"/>
          </w:tcPr>
          <w:p w:rsidR="00375AC9" w:rsidRPr="007A7D05" w:rsidRDefault="008533B4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Connaissance des produits et des boissons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Connaissance des accords classiques mets boissons 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Connaissance des méthodes et techniques nouvelles de production (Bio, labels, nature...)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Qualité des tendances et des évolutions de consommation prises en considération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Qualité de l’argumentation des propositions  </w:t>
            </w:r>
          </w:p>
          <w:p w:rsidR="00375AC9" w:rsidRPr="007A7D05" w:rsidRDefault="00375AC9" w:rsidP="00D04965">
            <w:pPr>
              <w:rPr>
                <w:rFonts w:ascii="Arial" w:hAnsi="Arial" w:cs="Arial"/>
                <w:color w:val="FF0000"/>
              </w:rPr>
            </w:pPr>
            <w:r w:rsidRPr="007A7D05">
              <w:rPr>
                <w:rFonts w:ascii="Arial" w:hAnsi="Arial" w:cs="Arial"/>
              </w:rPr>
              <w:t>Respect des attentes de la clientèle (goût, budget, nouveauté,...)</w:t>
            </w:r>
          </w:p>
        </w:tc>
        <w:tc>
          <w:tcPr>
            <w:tcW w:w="1950" w:type="dxa"/>
            <w:vAlign w:val="center"/>
          </w:tcPr>
          <w:p w:rsidR="008533B4" w:rsidRPr="007A7D05" w:rsidRDefault="008533B4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Pertinence du guidage des choix du client</w:t>
            </w:r>
          </w:p>
          <w:p w:rsidR="008533B4" w:rsidRPr="007A7D05" w:rsidRDefault="008533B4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Qualité de l’argumentaire de vente (crédibilité, bonne connaissance des produits, des actions promotionnelles  de l’entreprise, personnalisation de l’argumentaire...)</w:t>
            </w:r>
          </w:p>
          <w:p w:rsidR="00375AC9" w:rsidRPr="007A7D05" w:rsidRDefault="008533B4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Atteinte des objectifs fixés par l’entreprise</w:t>
            </w:r>
          </w:p>
        </w:tc>
      </w:tr>
      <w:tr w:rsidR="008533B4" w:rsidRPr="007A7D05" w:rsidTr="007A7D05">
        <w:trPr>
          <w:trHeight w:val="557"/>
        </w:trPr>
        <w:tc>
          <w:tcPr>
            <w:tcW w:w="1668" w:type="dxa"/>
            <w:vMerge/>
          </w:tcPr>
          <w:p w:rsidR="00375AC9" w:rsidRPr="007A7D05" w:rsidRDefault="00375AC9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  <w:vAlign w:val="center"/>
          </w:tcPr>
          <w:p w:rsidR="00375AC9" w:rsidRPr="007A7D05" w:rsidRDefault="00D04965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P</w:t>
            </w:r>
            <w:r w:rsidR="00375AC9" w:rsidRPr="007A7D05">
              <w:rPr>
                <w:rFonts w:ascii="Arial" w:hAnsi="Arial" w:cs="Arial"/>
              </w:rPr>
              <w:t>rise de commande</w:t>
            </w:r>
          </w:p>
          <w:p w:rsidR="00375AC9" w:rsidRPr="007A7D05" w:rsidRDefault="00375AC9" w:rsidP="00D04965">
            <w:pPr>
              <w:jc w:val="center"/>
              <w:rPr>
                <w:rFonts w:ascii="Arial" w:hAnsi="Arial" w:cs="Arial"/>
                <w:color w:val="4F6228" w:themeColor="accent3" w:themeShade="80"/>
              </w:rPr>
            </w:pPr>
          </w:p>
          <w:p w:rsidR="00375AC9" w:rsidRPr="007A7D05" w:rsidRDefault="00375AC9" w:rsidP="00D049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7" w:type="dxa"/>
            <w:vAlign w:val="center"/>
          </w:tcPr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Qualité de l'argumentation commerciale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Conformité de la commande 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Respect des spécificités (temps de préparation et d’attente, cuissons, …)</w:t>
            </w:r>
          </w:p>
        </w:tc>
        <w:tc>
          <w:tcPr>
            <w:tcW w:w="1843" w:type="dxa"/>
            <w:gridSpan w:val="2"/>
            <w:vAlign w:val="center"/>
          </w:tcPr>
          <w:p w:rsidR="008533B4" w:rsidRPr="007A7D05" w:rsidRDefault="008533B4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Efficacité des techniques de vente mise en œuvre </w:t>
            </w:r>
          </w:p>
          <w:p w:rsidR="00375AC9" w:rsidRPr="007A7D05" w:rsidRDefault="008533B4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Qualité de la reformulation de la commande</w:t>
            </w:r>
          </w:p>
        </w:tc>
        <w:tc>
          <w:tcPr>
            <w:tcW w:w="1950" w:type="dxa"/>
            <w:vAlign w:val="center"/>
          </w:tcPr>
          <w:p w:rsidR="008533B4" w:rsidRPr="007A7D05" w:rsidRDefault="008533B4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Optimisation des ventes additionnelles et à emporter en suscitant l’envie chez le client de consommer davantage (plats supplémentaires, eaux en bouteille, apéritifs, digestifs, produits d’accompagnement…)</w:t>
            </w:r>
          </w:p>
          <w:p w:rsidR="00375AC9" w:rsidRPr="007A7D05" w:rsidRDefault="008533B4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Atteinte des objectifs de vente</w:t>
            </w:r>
          </w:p>
        </w:tc>
      </w:tr>
      <w:tr w:rsidR="008533B4" w:rsidRPr="007A7D05" w:rsidTr="007A7D05">
        <w:trPr>
          <w:trHeight w:val="1683"/>
        </w:trPr>
        <w:tc>
          <w:tcPr>
            <w:tcW w:w="1668" w:type="dxa"/>
            <w:vMerge/>
          </w:tcPr>
          <w:p w:rsidR="00375AC9" w:rsidRPr="007A7D05" w:rsidRDefault="00375AC9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  <w:vAlign w:val="center"/>
          </w:tcPr>
          <w:p w:rsidR="00375AC9" w:rsidRPr="007A7D05" w:rsidRDefault="00D04965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F</w:t>
            </w:r>
            <w:r w:rsidR="00375AC9" w:rsidRPr="007A7D05">
              <w:rPr>
                <w:rFonts w:ascii="Arial" w:hAnsi="Arial" w:cs="Arial"/>
              </w:rPr>
              <w:t>acturation et l’encaissement</w:t>
            </w:r>
          </w:p>
        </w:tc>
        <w:tc>
          <w:tcPr>
            <w:tcW w:w="1917" w:type="dxa"/>
            <w:vAlign w:val="center"/>
          </w:tcPr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Conformité du contrôle du fonds de caisse avant et après le service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Qualité de la facture établie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 xml:space="preserve">Vérification de la facturation des prestations commandées 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Remise de la facture au client suite à sa demande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Conformité des encaissements effectués et des règlements saisis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Maîtrise des moyens de paiement (espèces, chèques, cartes bancaires, paiements différés, offerts...)</w:t>
            </w:r>
          </w:p>
          <w:p w:rsidR="00375AC9" w:rsidRPr="007A7D05" w:rsidRDefault="00375AC9" w:rsidP="00D04965">
            <w:pPr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Clôture de caisse (balance, ventilation, bordereaux, ...)</w:t>
            </w:r>
          </w:p>
        </w:tc>
        <w:tc>
          <w:tcPr>
            <w:tcW w:w="1424" w:type="dxa"/>
            <w:vAlign w:val="center"/>
          </w:tcPr>
          <w:p w:rsidR="00375AC9" w:rsidRPr="007A7D05" w:rsidRDefault="008533B4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-</w:t>
            </w:r>
          </w:p>
        </w:tc>
        <w:tc>
          <w:tcPr>
            <w:tcW w:w="2369" w:type="dxa"/>
            <w:gridSpan w:val="2"/>
            <w:vAlign w:val="center"/>
          </w:tcPr>
          <w:p w:rsidR="00375AC9" w:rsidRPr="007A7D05" w:rsidRDefault="008533B4" w:rsidP="00D04965">
            <w:pPr>
              <w:jc w:val="center"/>
              <w:rPr>
                <w:rFonts w:ascii="Arial" w:hAnsi="Arial" w:cs="Arial"/>
              </w:rPr>
            </w:pPr>
            <w:r w:rsidRPr="007A7D05">
              <w:rPr>
                <w:rFonts w:ascii="Arial" w:hAnsi="Arial" w:cs="Arial"/>
              </w:rPr>
              <w:t>-</w:t>
            </w:r>
          </w:p>
        </w:tc>
      </w:tr>
    </w:tbl>
    <w:p w:rsidR="001700FB" w:rsidRDefault="001700FB"/>
    <w:p w:rsidR="003C4A73" w:rsidRDefault="003C4A73"/>
    <w:p w:rsidR="003C4A73" w:rsidRDefault="003C4A7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6"/>
        <w:gridCol w:w="1791"/>
        <w:gridCol w:w="2162"/>
        <w:gridCol w:w="1771"/>
        <w:gridCol w:w="1818"/>
      </w:tblGrid>
      <w:tr w:rsidR="003C4A73" w:rsidTr="008533B4">
        <w:tc>
          <w:tcPr>
            <w:tcW w:w="9288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3C4A73" w:rsidRPr="0076532D" w:rsidRDefault="003C4A73" w:rsidP="003C4A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532D">
              <w:rPr>
                <w:rFonts w:ascii="Arial" w:hAnsi="Arial" w:cs="Arial"/>
                <w:b/>
                <w:sz w:val="20"/>
                <w:szCs w:val="20"/>
              </w:rPr>
              <w:t>POLE D’ACTIVITÉS PROFESSIONNELLES N°2 :</w:t>
            </w:r>
          </w:p>
          <w:p w:rsidR="003C4A73" w:rsidRPr="0076532D" w:rsidRDefault="003C4A73" w:rsidP="003C4A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32D">
              <w:rPr>
                <w:rFonts w:ascii="Arial" w:hAnsi="Arial" w:cs="Arial"/>
                <w:b/>
                <w:sz w:val="20"/>
                <w:szCs w:val="20"/>
              </w:rPr>
              <w:t>ORGANISATION ET SERVICE</w:t>
            </w:r>
            <w:r w:rsidR="00B14154">
              <w:rPr>
                <w:rFonts w:ascii="Arial" w:hAnsi="Arial" w:cs="Arial"/>
                <w:b/>
                <w:sz w:val="20"/>
                <w:szCs w:val="20"/>
              </w:rPr>
              <w:t>S EN RESTAURATION</w:t>
            </w:r>
          </w:p>
        </w:tc>
      </w:tr>
      <w:tr w:rsidR="00965864" w:rsidTr="008533B4">
        <w:tc>
          <w:tcPr>
            <w:tcW w:w="1746" w:type="dxa"/>
            <w:shd w:val="pct5" w:color="auto" w:fill="auto"/>
            <w:vAlign w:val="center"/>
          </w:tcPr>
          <w:p w:rsidR="00965864" w:rsidRPr="00E65EA9" w:rsidRDefault="00965864" w:rsidP="000E3743">
            <w:pPr>
              <w:jc w:val="center"/>
            </w:pPr>
            <w:r w:rsidRPr="00E65EA9">
              <w:t>Compétences</w:t>
            </w:r>
          </w:p>
        </w:tc>
        <w:tc>
          <w:tcPr>
            <w:tcW w:w="1791" w:type="dxa"/>
            <w:shd w:val="pct5" w:color="auto" w:fill="auto"/>
            <w:vAlign w:val="center"/>
          </w:tcPr>
          <w:p w:rsidR="00965864" w:rsidRPr="00E65EA9" w:rsidRDefault="00965864" w:rsidP="000E3743">
            <w:pPr>
              <w:jc w:val="center"/>
            </w:pPr>
            <w:r w:rsidRPr="00E65EA9">
              <w:t>Activité professionnelle</w:t>
            </w:r>
          </w:p>
        </w:tc>
        <w:tc>
          <w:tcPr>
            <w:tcW w:w="2162" w:type="dxa"/>
            <w:shd w:val="pct5" w:color="auto" w:fill="auto"/>
            <w:vAlign w:val="center"/>
          </w:tcPr>
          <w:p w:rsidR="00965864" w:rsidRPr="00E65EA9" w:rsidRDefault="00965864" w:rsidP="000E3743">
            <w:pPr>
              <w:jc w:val="center"/>
            </w:pPr>
            <w:r w:rsidRPr="00E65EA9">
              <w:t>Seconde</w:t>
            </w:r>
          </w:p>
        </w:tc>
        <w:tc>
          <w:tcPr>
            <w:tcW w:w="1771" w:type="dxa"/>
            <w:shd w:val="pct5" w:color="auto" w:fill="auto"/>
            <w:vAlign w:val="center"/>
          </w:tcPr>
          <w:p w:rsidR="00965864" w:rsidRPr="00E65EA9" w:rsidRDefault="00965864" w:rsidP="000E3743">
            <w:pPr>
              <w:jc w:val="center"/>
            </w:pPr>
            <w:r w:rsidRPr="00E65EA9">
              <w:t>Première</w:t>
            </w:r>
          </w:p>
        </w:tc>
        <w:tc>
          <w:tcPr>
            <w:tcW w:w="1818" w:type="dxa"/>
            <w:shd w:val="pct5" w:color="auto" w:fill="auto"/>
            <w:vAlign w:val="center"/>
          </w:tcPr>
          <w:p w:rsidR="00965864" w:rsidRDefault="00965864" w:rsidP="000E3743">
            <w:pPr>
              <w:jc w:val="center"/>
            </w:pPr>
            <w:r w:rsidRPr="00E65EA9">
              <w:t>Terminale</w:t>
            </w:r>
          </w:p>
        </w:tc>
      </w:tr>
      <w:tr w:rsidR="00564C98" w:rsidRPr="00965864" w:rsidTr="00D04965">
        <w:tc>
          <w:tcPr>
            <w:tcW w:w="1746" w:type="dxa"/>
            <w:vMerge w:val="restart"/>
            <w:vAlign w:val="center"/>
          </w:tcPr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Pr="000E3743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547A2B">
              <w:rPr>
                <w:rFonts w:ascii="Arial" w:hAnsi="Arial" w:cs="Arial"/>
                <w:b/>
                <w:sz w:val="20"/>
                <w:szCs w:val="20"/>
              </w:rPr>
              <w:t xml:space="preserve"> 2.1</w:t>
            </w:r>
          </w:p>
          <w:p w:rsidR="00564C98" w:rsidRPr="000E3743" w:rsidRDefault="00547A2B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Réaliser</w:t>
            </w:r>
          </w:p>
          <w:p w:rsidR="00564C98" w:rsidRPr="000E3743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la mise en place</w:t>
            </w:r>
          </w:p>
          <w:p w:rsidR="00564C98" w:rsidRPr="00965864" w:rsidRDefault="00564C98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C98" w:rsidRPr="00965864" w:rsidRDefault="00564C98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C98" w:rsidRPr="00965864" w:rsidRDefault="00564C98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:rsidR="00564C98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564C98">
              <w:rPr>
                <w:rFonts w:ascii="Arial" w:hAnsi="Arial" w:cs="Arial"/>
                <w:sz w:val="20"/>
                <w:szCs w:val="20"/>
              </w:rPr>
              <w:t>ntretien d</w:t>
            </w:r>
            <w:r w:rsidR="00564C98" w:rsidRPr="00564C98">
              <w:rPr>
                <w:rFonts w:ascii="Arial" w:hAnsi="Arial" w:cs="Arial"/>
                <w:sz w:val="20"/>
                <w:szCs w:val="20"/>
              </w:rPr>
              <w:t>es locaux</w:t>
            </w:r>
            <w:r w:rsidR="008533B4">
              <w:rPr>
                <w:rFonts w:ascii="Arial" w:hAnsi="Arial" w:cs="Arial"/>
                <w:sz w:val="20"/>
                <w:szCs w:val="20"/>
              </w:rPr>
              <w:t xml:space="preserve"> et des</w:t>
            </w:r>
          </w:p>
        </w:tc>
        <w:tc>
          <w:tcPr>
            <w:tcW w:w="2162" w:type="dxa"/>
            <w:vAlign w:val="center"/>
          </w:tcPr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Pertinence de l’identification des pictogrammes</w:t>
            </w:r>
          </w:p>
          <w:p w:rsidR="00564C98" w:rsidRPr="00564C98" w:rsidRDefault="0082245C" w:rsidP="00D0496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Respect de la réglementation, des procédures, des protocoles (mode opératoire dans l’utilisation des produits)</w:t>
            </w:r>
          </w:p>
        </w:tc>
        <w:tc>
          <w:tcPr>
            <w:tcW w:w="1771" w:type="dxa"/>
            <w:vAlign w:val="center"/>
          </w:tcPr>
          <w:p w:rsidR="00564C98" w:rsidRPr="00965864" w:rsidRDefault="008533B4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8" w:type="dxa"/>
            <w:vAlign w:val="center"/>
          </w:tcPr>
          <w:p w:rsidR="00564C98" w:rsidRDefault="008533B4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64C98" w:rsidRPr="00965864" w:rsidTr="00D04965">
        <w:tc>
          <w:tcPr>
            <w:tcW w:w="1746" w:type="dxa"/>
            <w:vMerge/>
          </w:tcPr>
          <w:p w:rsidR="00564C98" w:rsidRPr="00965864" w:rsidRDefault="00564C98" w:rsidP="00B73E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:rsidR="00564C98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564C98" w:rsidRPr="00965864">
              <w:rPr>
                <w:rFonts w:ascii="Arial" w:hAnsi="Arial" w:cs="Arial"/>
                <w:sz w:val="20"/>
                <w:szCs w:val="20"/>
              </w:rPr>
              <w:t>rganisation, la réalisation et le contrôle de la mise en place</w:t>
            </w:r>
          </w:p>
        </w:tc>
        <w:tc>
          <w:tcPr>
            <w:tcW w:w="2162" w:type="dxa"/>
            <w:vAlign w:val="center"/>
          </w:tcPr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Respect des procédures de l'entreprise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Qualité de la prise en compte des informations liées à la prestation à assurer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 xml:space="preserve">Cohérence entre la prestation commandée et l'organisation préconisée 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Respect des contraintes : temps, espace, service, observations particulières, ...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Conformité de la mise en place avec la prestation attendue (à la carte, menu, banquet)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Rapidité d'exécution de la mise en place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Respect du temps imparti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Conformité de la  mise en place : propreté, disposition, ...</w:t>
            </w:r>
          </w:p>
          <w:p w:rsidR="00564C98" w:rsidRPr="00A80F17" w:rsidRDefault="00564C98" w:rsidP="00D0496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71" w:type="dxa"/>
            <w:vAlign w:val="center"/>
          </w:tcPr>
          <w:p w:rsidR="00A40291" w:rsidRPr="00A40291" w:rsidRDefault="00A40291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A40291">
              <w:rPr>
                <w:rFonts w:ascii="Arial" w:hAnsi="Arial" w:cs="Arial"/>
                <w:sz w:val="20"/>
                <w:szCs w:val="20"/>
              </w:rPr>
              <w:t>Conformité de la mise en place avec la prestation attendue (buffet, brunch, service en chambre, petit déjeuner, cocktail, à la carte, menu, banquet, …)</w:t>
            </w:r>
          </w:p>
          <w:p w:rsidR="008533B4" w:rsidRPr="008533B4" w:rsidRDefault="008533B4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533B4">
              <w:rPr>
                <w:rFonts w:ascii="Arial" w:hAnsi="Arial" w:cs="Arial"/>
                <w:sz w:val="20"/>
                <w:szCs w:val="20"/>
              </w:rPr>
              <w:t>Réaction aux aléas et corrections éventuelles</w:t>
            </w:r>
          </w:p>
          <w:p w:rsidR="00564C98" w:rsidRPr="00DB75BE" w:rsidRDefault="008533B4" w:rsidP="00D0496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533B4">
              <w:rPr>
                <w:rFonts w:ascii="Arial" w:hAnsi="Arial" w:cs="Arial"/>
                <w:sz w:val="20"/>
                <w:szCs w:val="20"/>
              </w:rPr>
              <w:t>Qualité des informations transmises à la hiérarchie</w:t>
            </w:r>
          </w:p>
        </w:tc>
        <w:tc>
          <w:tcPr>
            <w:tcW w:w="1818" w:type="dxa"/>
            <w:vAlign w:val="center"/>
          </w:tcPr>
          <w:p w:rsidR="00564C98" w:rsidRPr="00965864" w:rsidRDefault="008533B4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40291" w:rsidRPr="00965864" w:rsidTr="00D04965">
        <w:tc>
          <w:tcPr>
            <w:tcW w:w="1746" w:type="dxa"/>
            <w:vMerge/>
          </w:tcPr>
          <w:p w:rsidR="00A40291" w:rsidRPr="00965864" w:rsidRDefault="00A40291" w:rsidP="000176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:rsidR="00A40291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Optimisation du </w:t>
            </w:r>
            <w:r w:rsidR="00A40291">
              <w:rPr>
                <w:rFonts w:ascii="Arial" w:hAnsi="Arial" w:cs="Arial"/>
                <w:sz w:val="20"/>
                <w:szCs w:val="20"/>
              </w:rPr>
              <w:t xml:space="preserve"> service</w:t>
            </w:r>
          </w:p>
        </w:tc>
        <w:tc>
          <w:tcPr>
            <w:tcW w:w="2162" w:type="dxa"/>
            <w:vAlign w:val="center"/>
          </w:tcPr>
          <w:p w:rsidR="00A40291" w:rsidRDefault="00A40291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71" w:type="dxa"/>
            <w:vAlign w:val="center"/>
          </w:tcPr>
          <w:p w:rsidR="00A40291" w:rsidRDefault="008533B4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8" w:type="dxa"/>
            <w:vAlign w:val="center"/>
          </w:tcPr>
          <w:p w:rsidR="00A40291" w:rsidRPr="00A40291" w:rsidRDefault="00A40291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A40291">
              <w:rPr>
                <w:rFonts w:ascii="Arial" w:hAnsi="Arial" w:cs="Arial"/>
                <w:sz w:val="20"/>
                <w:szCs w:val="20"/>
              </w:rPr>
              <w:t>Qualité de la vérification des denrées (état, DLUO, DLC, ...)</w:t>
            </w:r>
          </w:p>
          <w:p w:rsidR="00A40291" w:rsidRPr="00A40291" w:rsidRDefault="00A40291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A40291">
              <w:rPr>
                <w:rFonts w:ascii="Arial" w:hAnsi="Arial" w:cs="Arial"/>
                <w:sz w:val="20"/>
                <w:szCs w:val="20"/>
              </w:rPr>
              <w:t>Élimination des produits non conformes</w:t>
            </w:r>
          </w:p>
          <w:p w:rsidR="00A40291" w:rsidRPr="00A40291" w:rsidRDefault="00A40291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A40291">
              <w:rPr>
                <w:rFonts w:ascii="Arial" w:hAnsi="Arial" w:cs="Arial"/>
                <w:sz w:val="20"/>
                <w:szCs w:val="20"/>
              </w:rPr>
              <w:t xml:space="preserve">Respect  des obligations légales en matière de conditionnement, étiquetage et stockage des denrées  </w:t>
            </w:r>
          </w:p>
          <w:p w:rsidR="00A40291" w:rsidRPr="00A40291" w:rsidRDefault="00A40291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A40291">
              <w:rPr>
                <w:rFonts w:ascii="Arial" w:hAnsi="Arial" w:cs="Arial"/>
                <w:sz w:val="20"/>
                <w:szCs w:val="20"/>
              </w:rPr>
              <w:t>Optimisation de la gestion des denrées non utilisées</w:t>
            </w:r>
          </w:p>
          <w:p w:rsidR="00A40291" w:rsidRPr="00A40291" w:rsidRDefault="00A40291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A40291">
              <w:rPr>
                <w:rFonts w:ascii="Arial" w:hAnsi="Arial" w:cs="Arial"/>
                <w:sz w:val="20"/>
                <w:szCs w:val="20"/>
              </w:rPr>
              <w:t xml:space="preserve">Qualité de la transmission des informations au(x) service(s) concerné(s) </w:t>
            </w:r>
          </w:p>
          <w:p w:rsidR="00A40291" w:rsidRDefault="00A40291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A40291">
              <w:rPr>
                <w:rFonts w:ascii="Arial" w:hAnsi="Arial" w:cs="Arial"/>
                <w:sz w:val="20"/>
                <w:szCs w:val="20"/>
              </w:rPr>
              <w:t>Qualité et cohérence de la réaction face à un aléa de service</w:t>
            </w:r>
          </w:p>
        </w:tc>
      </w:tr>
      <w:tr w:rsidR="00E54368" w:rsidRPr="00965864" w:rsidTr="00D04965">
        <w:tc>
          <w:tcPr>
            <w:tcW w:w="1746" w:type="dxa"/>
          </w:tcPr>
          <w:p w:rsidR="00E54368" w:rsidRPr="00E54368" w:rsidRDefault="00E54368" w:rsidP="00E5436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4368" w:rsidRPr="00E54368" w:rsidRDefault="00E54368" w:rsidP="00E543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4368">
              <w:rPr>
                <w:rFonts w:ascii="Arial" w:hAnsi="Arial" w:cs="Arial"/>
                <w:b/>
                <w:sz w:val="20"/>
                <w:szCs w:val="20"/>
              </w:rPr>
              <w:t>C 2.2</w:t>
            </w:r>
          </w:p>
          <w:p w:rsidR="00E54368" w:rsidRPr="00965864" w:rsidRDefault="00E54368" w:rsidP="00E543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368">
              <w:rPr>
                <w:rFonts w:ascii="Arial" w:hAnsi="Arial" w:cs="Arial"/>
                <w:b/>
                <w:sz w:val="20"/>
                <w:szCs w:val="20"/>
              </w:rPr>
              <w:t>Gérer le service</w:t>
            </w:r>
          </w:p>
        </w:tc>
        <w:tc>
          <w:tcPr>
            <w:tcW w:w="1791" w:type="dxa"/>
            <w:vAlign w:val="center"/>
          </w:tcPr>
          <w:p w:rsidR="00E54368" w:rsidRPr="00E54368" w:rsidRDefault="00E54368" w:rsidP="00E543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368">
              <w:rPr>
                <w:rFonts w:ascii="Arial" w:hAnsi="Arial" w:cs="Arial"/>
                <w:sz w:val="20"/>
                <w:szCs w:val="20"/>
              </w:rPr>
              <w:t>Participation à l’organisation avec les autres services (cuisine, bar, office, lingerie, réception, services techniques,  …)</w:t>
            </w:r>
          </w:p>
          <w:p w:rsidR="00E54368" w:rsidRDefault="00E54368" w:rsidP="00E543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368">
              <w:rPr>
                <w:rFonts w:ascii="Arial" w:hAnsi="Arial" w:cs="Arial"/>
                <w:sz w:val="20"/>
                <w:szCs w:val="20"/>
              </w:rPr>
              <w:t>Organisation et répartition des activités et des tâches avant, pendant et après le service</w:t>
            </w:r>
          </w:p>
        </w:tc>
        <w:tc>
          <w:tcPr>
            <w:tcW w:w="2162" w:type="dxa"/>
            <w:vAlign w:val="center"/>
          </w:tcPr>
          <w:p w:rsidR="00E54368" w:rsidRDefault="00E54368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71" w:type="dxa"/>
            <w:vAlign w:val="center"/>
          </w:tcPr>
          <w:p w:rsidR="00E54368" w:rsidRPr="00E54368" w:rsidRDefault="00E54368" w:rsidP="00E543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368">
              <w:rPr>
                <w:rFonts w:ascii="Arial" w:hAnsi="Arial" w:cs="Arial"/>
                <w:sz w:val="20"/>
                <w:szCs w:val="20"/>
              </w:rPr>
              <w:t>Pertinence de la prise en compte des contraintes de chaque service</w:t>
            </w:r>
          </w:p>
          <w:p w:rsidR="00E54368" w:rsidRPr="00E54368" w:rsidRDefault="00E54368" w:rsidP="00E543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368">
              <w:rPr>
                <w:rFonts w:ascii="Arial" w:hAnsi="Arial" w:cs="Arial"/>
                <w:sz w:val="20"/>
                <w:szCs w:val="20"/>
              </w:rPr>
              <w:t>Respect des procédures de l'entreprise</w:t>
            </w:r>
          </w:p>
          <w:p w:rsidR="00E54368" w:rsidRPr="00E54368" w:rsidRDefault="00E54368" w:rsidP="00E543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368">
              <w:rPr>
                <w:rFonts w:ascii="Arial" w:hAnsi="Arial" w:cs="Arial"/>
                <w:sz w:val="20"/>
                <w:szCs w:val="20"/>
              </w:rPr>
              <w:t>Respect de la réglementation</w:t>
            </w:r>
          </w:p>
          <w:p w:rsidR="00E54368" w:rsidRPr="00E54368" w:rsidRDefault="00E54368" w:rsidP="00E543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368">
              <w:rPr>
                <w:rFonts w:ascii="Arial" w:hAnsi="Arial" w:cs="Arial"/>
                <w:sz w:val="20"/>
                <w:szCs w:val="20"/>
              </w:rPr>
              <w:t>Conformité des tâches planifiées avec la prestation commandée</w:t>
            </w:r>
          </w:p>
          <w:p w:rsidR="00E54368" w:rsidRPr="00E54368" w:rsidRDefault="00E54368" w:rsidP="00E543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368">
              <w:rPr>
                <w:rFonts w:ascii="Arial" w:hAnsi="Arial" w:cs="Arial"/>
                <w:sz w:val="20"/>
                <w:szCs w:val="20"/>
              </w:rPr>
              <w:t>Optimisation de la capacité d’accueil (rotation, temps de service, …)</w:t>
            </w:r>
          </w:p>
          <w:p w:rsidR="00E54368" w:rsidRPr="00E54368" w:rsidRDefault="00E54368" w:rsidP="00E543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368">
              <w:rPr>
                <w:rFonts w:ascii="Arial" w:hAnsi="Arial" w:cs="Arial"/>
                <w:sz w:val="20"/>
                <w:szCs w:val="20"/>
              </w:rPr>
              <w:t>Planification de son travail et celui de son (ses) commis</w:t>
            </w:r>
          </w:p>
          <w:p w:rsidR="00E54368" w:rsidRPr="00E54368" w:rsidRDefault="00E54368" w:rsidP="00E543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368">
              <w:rPr>
                <w:rFonts w:ascii="Arial" w:hAnsi="Arial" w:cs="Arial"/>
                <w:sz w:val="20"/>
                <w:szCs w:val="20"/>
              </w:rPr>
              <w:t>Répartition équilibrée des tâches dans le temps et dans l'espace</w:t>
            </w:r>
          </w:p>
          <w:p w:rsidR="00E54368" w:rsidRDefault="00E54368" w:rsidP="00E543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368">
              <w:rPr>
                <w:rFonts w:ascii="Arial" w:hAnsi="Arial" w:cs="Arial"/>
                <w:sz w:val="20"/>
                <w:szCs w:val="20"/>
              </w:rPr>
              <w:t>Optimisation des compétences humaines : savoirs- faire, savoirs-être</w:t>
            </w:r>
            <w:bookmarkStart w:id="0" w:name="_GoBack"/>
            <w:bookmarkEnd w:id="0"/>
          </w:p>
        </w:tc>
        <w:tc>
          <w:tcPr>
            <w:tcW w:w="1818" w:type="dxa"/>
            <w:vAlign w:val="center"/>
          </w:tcPr>
          <w:p w:rsidR="00E54368" w:rsidRPr="00A40291" w:rsidRDefault="00E54368" w:rsidP="00E543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F0FA5" w:rsidRPr="00965864" w:rsidTr="00D04965">
        <w:tc>
          <w:tcPr>
            <w:tcW w:w="1746" w:type="dxa"/>
            <w:vMerge w:val="restart"/>
            <w:vAlign w:val="center"/>
          </w:tcPr>
          <w:p w:rsidR="001F0FA5" w:rsidRPr="006A3019" w:rsidRDefault="001F0FA5" w:rsidP="006A3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019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547A2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A3019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547A2B">
              <w:rPr>
                <w:rFonts w:ascii="Arial" w:hAnsi="Arial" w:cs="Arial"/>
                <w:b/>
                <w:sz w:val="20"/>
                <w:szCs w:val="20"/>
              </w:rPr>
              <w:t>.3</w:t>
            </w:r>
            <w:r w:rsidRPr="006A301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F0FA5" w:rsidRPr="006A3019" w:rsidRDefault="001F0FA5" w:rsidP="006A3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01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547A2B">
              <w:rPr>
                <w:rFonts w:ascii="Arial" w:hAnsi="Arial" w:cs="Arial"/>
                <w:b/>
                <w:sz w:val="20"/>
                <w:szCs w:val="20"/>
              </w:rPr>
              <w:t>ervir</w:t>
            </w:r>
          </w:p>
          <w:p w:rsidR="001F0FA5" w:rsidRDefault="001F0FA5" w:rsidP="006A3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019">
              <w:rPr>
                <w:rFonts w:ascii="Arial" w:hAnsi="Arial" w:cs="Arial"/>
                <w:b/>
                <w:sz w:val="20"/>
                <w:szCs w:val="20"/>
              </w:rPr>
              <w:t xml:space="preserve"> des mets et des boissons</w:t>
            </w:r>
          </w:p>
          <w:p w:rsidR="001F0FA5" w:rsidRPr="00965864" w:rsidRDefault="001F0FA5" w:rsidP="006A30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:rsidR="001F0FA5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1F0FA5" w:rsidRPr="00965864">
              <w:rPr>
                <w:rFonts w:ascii="Arial" w:hAnsi="Arial" w:cs="Arial"/>
                <w:sz w:val="20"/>
                <w:szCs w:val="20"/>
              </w:rPr>
              <w:t>ervice des mets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:rsidR="001F0FA5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F0FA5" w:rsidRPr="00965864">
              <w:rPr>
                <w:rFonts w:ascii="Arial" w:hAnsi="Arial" w:cs="Arial"/>
                <w:sz w:val="20"/>
                <w:szCs w:val="20"/>
              </w:rPr>
              <w:t>à l'assiette</w:t>
            </w:r>
          </w:p>
          <w:p w:rsidR="001F0FA5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F0FA5" w:rsidRPr="00965864">
              <w:rPr>
                <w:rFonts w:ascii="Arial" w:hAnsi="Arial" w:cs="Arial"/>
                <w:sz w:val="20"/>
                <w:szCs w:val="20"/>
              </w:rPr>
              <w:t>au plat (anglaise, française, plat sur table)</w:t>
            </w:r>
          </w:p>
          <w:p w:rsidR="001F0FA5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F0FA5" w:rsidRPr="00965864">
              <w:rPr>
                <w:rFonts w:ascii="Arial" w:hAnsi="Arial" w:cs="Arial"/>
                <w:sz w:val="20"/>
                <w:szCs w:val="20"/>
              </w:rPr>
              <w:t>au plateau</w:t>
            </w:r>
          </w:p>
          <w:p w:rsidR="001F0FA5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F0FA5" w:rsidRPr="00965864">
              <w:rPr>
                <w:rFonts w:ascii="Arial" w:hAnsi="Arial" w:cs="Arial"/>
                <w:sz w:val="20"/>
                <w:szCs w:val="20"/>
              </w:rPr>
              <w:t>au guéridon</w:t>
            </w:r>
          </w:p>
          <w:p w:rsidR="001F0FA5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F0FA5" w:rsidRPr="00965864">
              <w:rPr>
                <w:rFonts w:ascii="Arial" w:hAnsi="Arial" w:cs="Arial"/>
                <w:sz w:val="20"/>
                <w:szCs w:val="20"/>
              </w:rPr>
              <w:t>au buffet</w:t>
            </w:r>
          </w:p>
        </w:tc>
        <w:tc>
          <w:tcPr>
            <w:tcW w:w="2162" w:type="dxa"/>
            <w:vAlign w:val="center"/>
          </w:tcPr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Respect des pratiques propres à l'entreprise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Connaissance des produits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Connaissance des grammages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 xml:space="preserve">Utilisation adaptée du matériel 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Respect et maîtrise des techniques et règles de service (préséance, temps, température,  dressage, ...)</w:t>
            </w:r>
          </w:p>
          <w:p w:rsidR="001F0FA5" w:rsidRPr="00965864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Réapprovisionnement de l'office  (ménagères, condiments, ...)</w:t>
            </w:r>
          </w:p>
        </w:tc>
        <w:tc>
          <w:tcPr>
            <w:tcW w:w="1771" w:type="dxa"/>
            <w:vAlign w:val="center"/>
          </w:tcPr>
          <w:p w:rsidR="001F0FA5" w:rsidRPr="00965864" w:rsidRDefault="00906F2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8" w:type="dxa"/>
            <w:vAlign w:val="center"/>
          </w:tcPr>
          <w:p w:rsidR="001F0FA5" w:rsidRPr="00965864" w:rsidRDefault="00906F2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06F25" w:rsidRPr="00965864" w:rsidTr="00D04965">
        <w:tc>
          <w:tcPr>
            <w:tcW w:w="1746" w:type="dxa"/>
            <w:vMerge/>
            <w:vAlign w:val="center"/>
          </w:tcPr>
          <w:p w:rsidR="00906F25" w:rsidRPr="006A3019" w:rsidRDefault="00906F25" w:rsidP="006A3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:rsidR="00906F25" w:rsidRPr="00346896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06F25">
              <w:rPr>
                <w:rFonts w:ascii="Arial" w:hAnsi="Arial" w:cs="Arial"/>
                <w:sz w:val="20"/>
                <w:szCs w:val="20"/>
              </w:rPr>
              <w:t>alorisation des mets</w:t>
            </w:r>
          </w:p>
        </w:tc>
        <w:tc>
          <w:tcPr>
            <w:tcW w:w="2162" w:type="dxa"/>
            <w:vAlign w:val="center"/>
          </w:tcPr>
          <w:p w:rsidR="00906F25" w:rsidRDefault="00906F2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25" w:rsidRDefault="00906F2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25" w:rsidRDefault="00906F2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25" w:rsidRDefault="00906F2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25" w:rsidRPr="00346896" w:rsidRDefault="00906F2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71" w:type="dxa"/>
            <w:vAlign w:val="center"/>
          </w:tcPr>
          <w:p w:rsidR="00906F25" w:rsidRPr="00375AC9" w:rsidRDefault="00906F2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375AC9">
              <w:rPr>
                <w:rFonts w:ascii="Arial" w:hAnsi="Arial" w:cs="Arial"/>
                <w:sz w:val="20"/>
                <w:szCs w:val="20"/>
              </w:rPr>
              <w:t>Valorisation des mets par la mise en œuvre d’une technique appropriée :</w:t>
            </w:r>
          </w:p>
          <w:p w:rsidR="00906F25" w:rsidRPr="00375AC9" w:rsidRDefault="00906F2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375AC9">
              <w:rPr>
                <w:rFonts w:ascii="Arial" w:hAnsi="Arial" w:cs="Arial"/>
                <w:sz w:val="20"/>
                <w:szCs w:val="20"/>
              </w:rPr>
              <w:t>- une finition « minute »</w:t>
            </w:r>
          </w:p>
          <w:p w:rsidR="00906F25" w:rsidRPr="00375AC9" w:rsidRDefault="00906F2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375AC9">
              <w:rPr>
                <w:rFonts w:ascii="Arial" w:hAnsi="Arial" w:cs="Arial"/>
                <w:sz w:val="20"/>
                <w:szCs w:val="20"/>
              </w:rPr>
              <w:t xml:space="preserve">- une technique de découpe (poisson rond ou plat, viande, volaille, fruit, fromage, pâtisserie, …) </w:t>
            </w:r>
          </w:p>
          <w:p w:rsidR="00906F25" w:rsidRPr="00375AC9" w:rsidRDefault="00906F2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375AC9">
              <w:rPr>
                <w:rFonts w:ascii="Arial" w:hAnsi="Arial" w:cs="Arial"/>
                <w:sz w:val="20"/>
                <w:szCs w:val="20"/>
              </w:rPr>
              <w:t>- une technique de flambage,</w:t>
            </w:r>
          </w:p>
          <w:p w:rsidR="00906F25" w:rsidRPr="00143646" w:rsidRDefault="00906F25" w:rsidP="00D0496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75AC9">
              <w:rPr>
                <w:rFonts w:ascii="Arial" w:hAnsi="Arial" w:cs="Arial"/>
                <w:sz w:val="20"/>
                <w:szCs w:val="20"/>
              </w:rPr>
              <w:t>- une technique de tartare</w:t>
            </w:r>
          </w:p>
        </w:tc>
        <w:tc>
          <w:tcPr>
            <w:tcW w:w="1818" w:type="dxa"/>
            <w:vAlign w:val="center"/>
          </w:tcPr>
          <w:p w:rsidR="00906F25" w:rsidRDefault="00906F25" w:rsidP="00D0496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906F25" w:rsidRDefault="00906F25" w:rsidP="00D0496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906F25" w:rsidRDefault="00906F25" w:rsidP="00D0496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906F25" w:rsidRDefault="00906F25" w:rsidP="00D0496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906F25" w:rsidRPr="004D50FD" w:rsidRDefault="00906F25" w:rsidP="00D0496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-</w:t>
            </w:r>
          </w:p>
        </w:tc>
      </w:tr>
      <w:tr w:rsidR="001F0FA5" w:rsidRPr="00965864" w:rsidTr="00D04965">
        <w:tc>
          <w:tcPr>
            <w:tcW w:w="1746" w:type="dxa"/>
            <w:vMerge/>
          </w:tcPr>
          <w:p w:rsidR="001F0FA5" w:rsidRPr="00965864" w:rsidRDefault="001F0FA5" w:rsidP="007C3A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:rsidR="001F0FA5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06F25">
              <w:rPr>
                <w:rFonts w:ascii="Arial" w:hAnsi="Arial" w:cs="Arial"/>
                <w:sz w:val="20"/>
                <w:szCs w:val="20"/>
              </w:rPr>
              <w:t>ervice des boissons</w:t>
            </w:r>
          </w:p>
          <w:p w:rsidR="001F0FA5" w:rsidRPr="00965864" w:rsidRDefault="001F0FA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9F3BF1" w:rsidRPr="009F3BF1" w:rsidRDefault="009F3BF1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F3BF1">
              <w:rPr>
                <w:rFonts w:ascii="Arial" w:hAnsi="Arial" w:cs="Arial"/>
                <w:sz w:val="20"/>
                <w:szCs w:val="20"/>
              </w:rPr>
              <w:t>Respect des pratiques propres à l'entreprise</w:t>
            </w:r>
          </w:p>
          <w:p w:rsidR="009F3BF1" w:rsidRPr="009F3BF1" w:rsidRDefault="009F3BF1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F3BF1">
              <w:rPr>
                <w:rFonts w:ascii="Arial" w:hAnsi="Arial" w:cs="Arial"/>
                <w:sz w:val="20"/>
                <w:szCs w:val="20"/>
              </w:rPr>
              <w:t xml:space="preserve">Respect des dosages </w:t>
            </w:r>
          </w:p>
          <w:p w:rsidR="009F3BF1" w:rsidRPr="009F3BF1" w:rsidRDefault="009F3BF1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F3BF1">
              <w:rPr>
                <w:rFonts w:ascii="Arial" w:hAnsi="Arial" w:cs="Arial"/>
                <w:sz w:val="20"/>
                <w:szCs w:val="20"/>
              </w:rPr>
              <w:t xml:space="preserve">Utilisation adaptée du matériel </w:t>
            </w:r>
          </w:p>
          <w:p w:rsidR="009F3BF1" w:rsidRPr="009F3BF1" w:rsidRDefault="009F3BF1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F3BF1">
              <w:rPr>
                <w:rFonts w:ascii="Arial" w:hAnsi="Arial" w:cs="Arial"/>
                <w:sz w:val="20"/>
                <w:szCs w:val="20"/>
              </w:rPr>
              <w:t>Respect et maîtrise des techniques et règles de service (préséance, température de service, débouchage, charge et port du plateau, ...)</w:t>
            </w:r>
          </w:p>
          <w:p w:rsidR="001F0FA5" w:rsidRPr="00965864" w:rsidRDefault="009F3BF1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F3BF1">
              <w:rPr>
                <w:rFonts w:ascii="Arial" w:hAnsi="Arial" w:cs="Arial"/>
                <w:sz w:val="20"/>
                <w:szCs w:val="20"/>
              </w:rPr>
              <w:t>Réapprovisionnement des postes de travail (bar, cave du jour, ...)</w:t>
            </w:r>
          </w:p>
        </w:tc>
        <w:tc>
          <w:tcPr>
            <w:tcW w:w="1771" w:type="dxa"/>
            <w:vAlign w:val="center"/>
          </w:tcPr>
          <w:p w:rsidR="00E96635" w:rsidRPr="00E96635" w:rsidRDefault="00E9663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E96635">
              <w:rPr>
                <w:rFonts w:ascii="Arial" w:hAnsi="Arial" w:cs="Arial"/>
                <w:sz w:val="20"/>
                <w:szCs w:val="20"/>
              </w:rPr>
              <w:t xml:space="preserve">Connaissance des principaux produits et notions de coût d’achat et de prix de vente </w:t>
            </w:r>
          </w:p>
          <w:p w:rsidR="00E96635" w:rsidRPr="00E96635" w:rsidRDefault="00E9663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E96635">
              <w:rPr>
                <w:rFonts w:ascii="Arial" w:hAnsi="Arial" w:cs="Arial"/>
                <w:sz w:val="20"/>
                <w:szCs w:val="20"/>
              </w:rPr>
              <w:t xml:space="preserve">Respect des dosages </w:t>
            </w:r>
          </w:p>
          <w:p w:rsidR="00E96635" w:rsidRPr="00E96635" w:rsidRDefault="00E9663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E96635">
              <w:rPr>
                <w:rFonts w:ascii="Arial" w:hAnsi="Arial" w:cs="Arial"/>
                <w:sz w:val="20"/>
                <w:szCs w:val="20"/>
              </w:rPr>
              <w:t xml:space="preserve">Utilisation adaptée du matériel </w:t>
            </w:r>
          </w:p>
          <w:p w:rsidR="001F0FA5" w:rsidRPr="00965864" w:rsidRDefault="00E9663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E96635">
              <w:rPr>
                <w:rFonts w:ascii="Arial" w:hAnsi="Arial" w:cs="Arial"/>
                <w:sz w:val="20"/>
                <w:szCs w:val="20"/>
              </w:rPr>
              <w:t>Respect de la réglementation et de la législation</w:t>
            </w:r>
          </w:p>
        </w:tc>
        <w:tc>
          <w:tcPr>
            <w:tcW w:w="1818" w:type="dxa"/>
            <w:vAlign w:val="center"/>
          </w:tcPr>
          <w:p w:rsidR="00906F25" w:rsidRPr="00906F25" w:rsidRDefault="00906F2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06F25">
              <w:rPr>
                <w:rFonts w:ascii="Arial" w:hAnsi="Arial" w:cs="Arial"/>
                <w:sz w:val="20"/>
                <w:szCs w:val="20"/>
              </w:rPr>
              <w:t xml:space="preserve">Connaissance des principaux produits et notions de coût d’achat et de prix de vente </w:t>
            </w:r>
          </w:p>
          <w:p w:rsidR="00906F25" w:rsidRPr="00906F25" w:rsidRDefault="00906F2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06F25">
              <w:rPr>
                <w:rFonts w:ascii="Arial" w:hAnsi="Arial" w:cs="Arial"/>
                <w:sz w:val="20"/>
                <w:szCs w:val="20"/>
              </w:rPr>
              <w:t>Maîtrise d’une technique d’élaboration au verre, au verre à mélange, au shaker et au blender</w:t>
            </w:r>
          </w:p>
          <w:p w:rsidR="001F0FA5" w:rsidRPr="00965864" w:rsidRDefault="00906F2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06F25">
              <w:rPr>
                <w:rFonts w:ascii="Arial" w:hAnsi="Arial" w:cs="Arial"/>
                <w:sz w:val="20"/>
                <w:szCs w:val="20"/>
              </w:rPr>
              <w:t>Maîtrise de la technique du tirage</w:t>
            </w:r>
          </w:p>
        </w:tc>
      </w:tr>
    </w:tbl>
    <w:p w:rsidR="003C4A73" w:rsidRPr="00965864" w:rsidRDefault="003C4A73">
      <w:pPr>
        <w:rPr>
          <w:rFonts w:ascii="Arial" w:hAnsi="Arial" w:cs="Arial"/>
          <w:sz w:val="20"/>
          <w:szCs w:val="20"/>
        </w:rPr>
      </w:pPr>
    </w:p>
    <w:p w:rsidR="003219D1" w:rsidRPr="00965864" w:rsidRDefault="003219D1">
      <w:pPr>
        <w:rPr>
          <w:rFonts w:ascii="Arial" w:hAnsi="Arial" w:cs="Arial"/>
          <w:sz w:val="20"/>
          <w:szCs w:val="20"/>
        </w:rPr>
      </w:pPr>
    </w:p>
    <w:p w:rsidR="003219D1" w:rsidRPr="00965864" w:rsidRDefault="003219D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3"/>
        <w:gridCol w:w="1846"/>
        <w:gridCol w:w="1843"/>
        <w:gridCol w:w="1843"/>
        <w:gridCol w:w="1844"/>
      </w:tblGrid>
      <w:tr w:rsidR="003219D1" w:rsidRPr="00965864" w:rsidTr="00651AEB">
        <w:tc>
          <w:tcPr>
            <w:tcW w:w="9219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3219D1" w:rsidRPr="00965864" w:rsidRDefault="003219D1" w:rsidP="003219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5864">
              <w:rPr>
                <w:rFonts w:ascii="Arial" w:hAnsi="Arial" w:cs="Arial"/>
                <w:b/>
                <w:sz w:val="20"/>
                <w:szCs w:val="20"/>
              </w:rPr>
              <w:t>POLE D’ACTIVITÉS PROFESSIONNELLES N°3 :</w:t>
            </w:r>
          </w:p>
          <w:p w:rsidR="003219D1" w:rsidRPr="00965864" w:rsidRDefault="003219D1" w:rsidP="003219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5864">
              <w:rPr>
                <w:rFonts w:ascii="Arial" w:hAnsi="Arial" w:cs="Arial"/>
                <w:b/>
                <w:sz w:val="20"/>
                <w:szCs w:val="20"/>
              </w:rPr>
              <w:t>ANIMATION D’ÉQUIPE EN RESTAURATION</w:t>
            </w:r>
          </w:p>
        </w:tc>
      </w:tr>
      <w:tr w:rsidR="00651AEB" w:rsidRPr="00965864" w:rsidTr="00651AEB">
        <w:tc>
          <w:tcPr>
            <w:tcW w:w="1843" w:type="dxa"/>
            <w:shd w:val="pct5" w:color="auto" w:fill="auto"/>
            <w:vAlign w:val="center"/>
          </w:tcPr>
          <w:p w:rsidR="00651AEB" w:rsidRPr="00975897" w:rsidRDefault="00651AEB" w:rsidP="00651AEB">
            <w:pPr>
              <w:jc w:val="center"/>
            </w:pPr>
            <w:r w:rsidRPr="00975897">
              <w:t>Compétences</w:t>
            </w:r>
          </w:p>
        </w:tc>
        <w:tc>
          <w:tcPr>
            <w:tcW w:w="1846" w:type="dxa"/>
            <w:shd w:val="pct5" w:color="auto" w:fill="auto"/>
            <w:vAlign w:val="center"/>
          </w:tcPr>
          <w:p w:rsidR="00651AEB" w:rsidRPr="00975897" w:rsidRDefault="00651AEB" w:rsidP="00651AEB">
            <w:pPr>
              <w:jc w:val="center"/>
            </w:pPr>
            <w:r w:rsidRPr="00975897">
              <w:t>Activité professionnelle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651AEB" w:rsidRPr="00975897" w:rsidRDefault="00651AEB" w:rsidP="00651AEB">
            <w:pPr>
              <w:jc w:val="center"/>
            </w:pPr>
            <w:r w:rsidRPr="00975897">
              <w:t>Seconde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651AEB" w:rsidRPr="00975897" w:rsidRDefault="00651AEB" w:rsidP="00651AEB">
            <w:pPr>
              <w:jc w:val="center"/>
            </w:pPr>
            <w:r w:rsidRPr="00975897">
              <w:t>Première</w:t>
            </w:r>
          </w:p>
        </w:tc>
        <w:tc>
          <w:tcPr>
            <w:tcW w:w="1844" w:type="dxa"/>
            <w:shd w:val="pct5" w:color="auto" w:fill="auto"/>
            <w:vAlign w:val="center"/>
          </w:tcPr>
          <w:p w:rsidR="00651AEB" w:rsidRDefault="00651AEB" w:rsidP="00651AEB">
            <w:pPr>
              <w:jc w:val="center"/>
            </w:pPr>
            <w:r w:rsidRPr="00975897">
              <w:t>Terminale</w:t>
            </w:r>
          </w:p>
        </w:tc>
      </w:tr>
      <w:tr w:rsidR="00651AEB" w:rsidRPr="00965864" w:rsidTr="00D04965">
        <w:tc>
          <w:tcPr>
            <w:tcW w:w="1843" w:type="dxa"/>
            <w:vMerge w:val="restart"/>
            <w:vAlign w:val="center"/>
          </w:tcPr>
          <w:p w:rsidR="00651AEB" w:rsidRDefault="00651AEB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AEB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547A2B">
              <w:rPr>
                <w:rFonts w:ascii="Arial" w:hAnsi="Arial" w:cs="Arial"/>
                <w:b/>
                <w:sz w:val="20"/>
                <w:szCs w:val="20"/>
              </w:rPr>
              <w:t xml:space="preserve"> 3.1</w:t>
            </w:r>
          </w:p>
          <w:p w:rsidR="00651AEB" w:rsidRDefault="00547A2B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Animer</w:t>
            </w:r>
          </w:p>
          <w:p w:rsidR="00651AEB" w:rsidRPr="00651AEB" w:rsidRDefault="00651AEB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AEB">
              <w:rPr>
                <w:rFonts w:ascii="Arial" w:hAnsi="Arial" w:cs="Arial"/>
                <w:b/>
                <w:sz w:val="20"/>
                <w:szCs w:val="20"/>
              </w:rPr>
              <w:t>une équipe</w:t>
            </w:r>
          </w:p>
        </w:tc>
        <w:tc>
          <w:tcPr>
            <w:tcW w:w="1846" w:type="dxa"/>
            <w:vAlign w:val="center"/>
          </w:tcPr>
          <w:p w:rsidR="00651AEB" w:rsidRPr="00965864" w:rsidRDefault="00651AEB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Appropriation d’une attitude et d’un comportement professionnels</w:t>
            </w:r>
          </w:p>
        </w:tc>
        <w:tc>
          <w:tcPr>
            <w:tcW w:w="1843" w:type="dxa"/>
            <w:vAlign w:val="center"/>
          </w:tcPr>
          <w:p w:rsidR="0082245C" w:rsidRPr="009F3BF1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F3BF1">
              <w:rPr>
                <w:rFonts w:ascii="Arial" w:hAnsi="Arial" w:cs="Arial"/>
                <w:sz w:val="20"/>
                <w:szCs w:val="20"/>
              </w:rPr>
              <w:t xml:space="preserve">Conformité de la tenue professionnelle </w:t>
            </w:r>
          </w:p>
          <w:p w:rsidR="0082245C" w:rsidRPr="009F3BF1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F3BF1">
              <w:rPr>
                <w:rFonts w:ascii="Arial" w:hAnsi="Arial" w:cs="Arial"/>
                <w:sz w:val="20"/>
                <w:szCs w:val="20"/>
              </w:rPr>
              <w:t>Respect des horaires de travail</w:t>
            </w:r>
          </w:p>
          <w:p w:rsidR="0082245C" w:rsidRPr="009F3BF1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F3BF1">
              <w:rPr>
                <w:rFonts w:ascii="Arial" w:hAnsi="Arial" w:cs="Arial"/>
                <w:sz w:val="20"/>
                <w:szCs w:val="20"/>
              </w:rPr>
              <w:t>(ponctualité), du règlement intérieur</w:t>
            </w:r>
          </w:p>
          <w:p w:rsidR="0082245C" w:rsidRPr="009F3BF1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F3BF1">
              <w:rPr>
                <w:rFonts w:ascii="Arial" w:hAnsi="Arial" w:cs="Arial"/>
                <w:sz w:val="20"/>
                <w:szCs w:val="20"/>
              </w:rPr>
              <w:t>Respect de l’application du principe de la marche en avant</w:t>
            </w:r>
          </w:p>
          <w:p w:rsidR="0082245C" w:rsidRPr="009F3BF1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F3BF1">
              <w:rPr>
                <w:rFonts w:ascii="Arial" w:hAnsi="Arial" w:cs="Arial"/>
                <w:sz w:val="20"/>
                <w:szCs w:val="20"/>
              </w:rPr>
              <w:t>Capacité à travailler en équipe (solidarité, entraide)</w:t>
            </w:r>
          </w:p>
          <w:p w:rsidR="0082245C" w:rsidRPr="009F3BF1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9F3BF1">
              <w:rPr>
                <w:rFonts w:ascii="Arial" w:hAnsi="Arial" w:cs="Arial"/>
                <w:sz w:val="20"/>
                <w:szCs w:val="20"/>
              </w:rPr>
              <w:t xml:space="preserve">Autonomie dans le travail </w:t>
            </w:r>
          </w:p>
          <w:p w:rsidR="00A80F17" w:rsidRPr="00A40291" w:rsidRDefault="0082245C" w:rsidP="00D0496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F3BF1">
              <w:rPr>
                <w:rFonts w:ascii="Arial" w:hAnsi="Arial" w:cs="Arial"/>
                <w:sz w:val="20"/>
                <w:szCs w:val="20"/>
              </w:rPr>
              <w:t>Maitrise de soi et qualité de médiation</w:t>
            </w:r>
          </w:p>
        </w:tc>
        <w:tc>
          <w:tcPr>
            <w:tcW w:w="1843" w:type="dxa"/>
            <w:vAlign w:val="center"/>
          </w:tcPr>
          <w:p w:rsidR="00651AEB" w:rsidRPr="00A40291" w:rsidRDefault="00906F25" w:rsidP="00D049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:rsidR="00651AEB" w:rsidRPr="00A40291" w:rsidRDefault="00906F25" w:rsidP="00D049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651AEB" w:rsidRPr="00965864" w:rsidTr="00D04965">
        <w:tc>
          <w:tcPr>
            <w:tcW w:w="1843" w:type="dxa"/>
            <w:vMerge/>
          </w:tcPr>
          <w:p w:rsidR="00651AEB" w:rsidRPr="00965864" w:rsidRDefault="00651AEB" w:rsidP="007C3A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vAlign w:val="center"/>
          </w:tcPr>
          <w:p w:rsidR="00651AEB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Inscription</w:t>
            </w:r>
            <w:r w:rsidR="00EC04C3" w:rsidRPr="00EC04C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06F25">
              <w:rPr>
                <w:rFonts w:ascii="Arial" w:hAnsi="Arial" w:cs="Arial"/>
                <w:sz w:val="20"/>
                <w:szCs w:val="20"/>
              </w:rPr>
              <w:t xml:space="preserve">et </w:t>
            </w:r>
            <w:r>
              <w:rPr>
                <w:rFonts w:ascii="Arial" w:hAnsi="Arial" w:cs="Arial"/>
                <w:sz w:val="20"/>
                <w:szCs w:val="20"/>
              </w:rPr>
              <w:t xml:space="preserve">inscription du </w:t>
            </w:r>
            <w:r w:rsidR="00EC04C3" w:rsidRPr="00EC04C3">
              <w:rPr>
                <w:rFonts w:ascii="Arial" w:hAnsi="Arial" w:cs="Arial"/>
                <w:sz w:val="20"/>
                <w:szCs w:val="20"/>
              </w:rPr>
              <w:t xml:space="preserve"> personnel sous sa responsabilité) dans un principe de formation continue tout au long de la vie</w:t>
            </w:r>
            <w:r w:rsidR="00906F25">
              <w:rPr>
                <w:rFonts w:ascii="Arial" w:hAnsi="Arial" w:cs="Arial"/>
                <w:sz w:val="20"/>
                <w:szCs w:val="20"/>
              </w:rPr>
              <w:t xml:space="preserve"> et/ou de projet de déroulement de carrière</w:t>
            </w:r>
          </w:p>
        </w:tc>
        <w:tc>
          <w:tcPr>
            <w:tcW w:w="1843" w:type="dxa"/>
            <w:vAlign w:val="center"/>
          </w:tcPr>
          <w:p w:rsidR="00651AEB" w:rsidRPr="00965864" w:rsidRDefault="00906F2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E96635" w:rsidRPr="00E96635" w:rsidRDefault="00E9663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E96635">
              <w:rPr>
                <w:rFonts w:ascii="Arial" w:hAnsi="Arial" w:cs="Arial"/>
                <w:sz w:val="20"/>
                <w:szCs w:val="20"/>
              </w:rPr>
              <w:t>Richesse et diversité de l’expérience acquise</w:t>
            </w:r>
          </w:p>
          <w:p w:rsidR="00E96635" w:rsidRPr="00E96635" w:rsidRDefault="00E9663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E96635">
              <w:rPr>
                <w:rFonts w:ascii="Arial" w:hAnsi="Arial" w:cs="Arial"/>
                <w:sz w:val="20"/>
                <w:szCs w:val="20"/>
              </w:rPr>
              <w:t>Respect des consignes, des procédures</w:t>
            </w:r>
          </w:p>
          <w:p w:rsidR="00E96635" w:rsidRPr="00E96635" w:rsidRDefault="00E9663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E96635">
              <w:rPr>
                <w:rFonts w:ascii="Arial" w:hAnsi="Arial" w:cs="Arial"/>
                <w:sz w:val="20"/>
                <w:szCs w:val="20"/>
              </w:rPr>
              <w:t xml:space="preserve">Conseils et remédiations adaptés </w:t>
            </w:r>
          </w:p>
          <w:p w:rsidR="00DB75BE" w:rsidRPr="00965864" w:rsidRDefault="00E96635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E96635">
              <w:rPr>
                <w:rFonts w:ascii="Arial" w:hAnsi="Arial" w:cs="Arial"/>
                <w:sz w:val="20"/>
                <w:szCs w:val="20"/>
              </w:rPr>
              <w:t>Pertinence des informations transmises</w:t>
            </w:r>
          </w:p>
        </w:tc>
        <w:tc>
          <w:tcPr>
            <w:tcW w:w="1844" w:type="dxa"/>
            <w:vAlign w:val="center"/>
          </w:tcPr>
          <w:p w:rsidR="00651AEB" w:rsidRPr="00965864" w:rsidRDefault="00906F2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219D1" w:rsidRPr="00965864" w:rsidTr="00D04965">
        <w:tc>
          <w:tcPr>
            <w:tcW w:w="1843" w:type="dxa"/>
            <w:vAlign w:val="center"/>
          </w:tcPr>
          <w:p w:rsidR="00C77172" w:rsidRPr="00C77172" w:rsidRDefault="003219D1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7172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547A2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77172">
              <w:rPr>
                <w:rFonts w:ascii="Arial" w:hAnsi="Arial" w:cs="Arial"/>
                <w:b/>
                <w:sz w:val="20"/>
                <w:szCs w:val="20"/>
              </w:rPr>
              <w:t>3.2</w:t>
            </w:r>
          </w:p>
          <w:p w:rsidR="00C77172" w:rsidRDefault="00C77172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547A2B">
              <w:rPr>
                <w:rFonts w:ascii="Arial" w:hAnsi="Arial" w:cs="Arial"/>
                <w:b/>
                <w:sz w:val="20"/>
                <w:szCs w:val="20"/>
              </w:rPr>
              <w:t>ptimiser</w:t>
            </w:r>
          </w:p>
          <w:p w:rsidR="003219D1" w:rsidRPr="00C77172" w:rsidRDefault="003219D1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7172">
              <w:rPr>
                <w:rFonts w:ascii="Arial" w:hAnsi="Arial" w:cs="Arial"/>
                <w:b/>
                <w:sz w:val="20"/>
                <w:szCs w:val="20"/>
              </w:rPr>
              <w:t>les performances de l’équipe</w:t>
            </w:r>
          </w:p>
        </w:tc>
        <w:tc>
          <w:tcPr>
            <w:tcW w:w="1846" w:type="dxa"/>
            <w:vAlign w:val="center"/>
          </w:tcPr>
          <w:p w:rsidR="003219D1" w:rsidRPr="00965864" w:rsidRDefault="003219D1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Evaluation de son travail et/ou celui de son équipe</w:t>
            </w:r>
          </w:p>
          <w:p w:rsidR="003219D1" w:rsidRPr="00965864" w:rsidRDefault="003219D1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Analyse des écarts entre le prévisionnel et le réalisé avec l’aide de son supérieur hiérarchique</w:t>
            </w:r>
          </w:p>
          <w:p w:rsidR="003219D1" w:rsidRPr="00965864" w:rsidRDefault="003219D1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Proposition et/ou mise  en œuvre des actions d’optimisation et/ou correctives</w:t>
            </w:r>
          </w:p>
        </w:tc>
        <w:tc>
          <w:tcPr>
            <w:tcW w:w="1843" w:type="dxa"/>
            <w:vAlign w:val="center"/>
          </w:tcPr>
          <w:p w:rsidR="003219D1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 xml:space="preserve">Respect du planning horaire 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Pertinence des informations transmises à la hiérarchie et à son équipe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Qualité de l’analyse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Mesure objective et réaliste des écarts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 xml:space="preserve">Proposition d’actions correctives adaptées </w:t>
            </w:r>
          </w:p>
          <w:p w:rsidR="0082245C" w:rsidRPr="0082245C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Proposition d’actions pour optimiser les performances de son équipe</w:t>
            </w:r>
          </w:p>
          <w:p w:rsidR="00C77172" w:rsidRPr="00965864" w:rsidRDefault="0082245C" w:rsidP="00D04965">
            <w:pPr>
              <w:rPr>
                <w:rFonts w:ascii="Arial" w:hAnsi="Arial" w:cs="Arial"/>
                <w:sz w:val="20"/>
                <w:szCs w:val="20"/>
              </w:rPr>
            </w:pPr>
            <w:r w:rsidRPr="0082245C">
              <w:rPr>
                <w:rFonts w:ascii="Arial" w:hAnsi="Arial" w:cs="Arial"/>
                <w:sz w:val="20"/>
                <w:szCs w:val="20"/>
              </w:rPr>
              <w:t>Atteinte des objectifs</w:t>
            </w:r>
          </w:p>
        </w:tc>
        <w:tc>
          <w:tcPr>
            <w:tcW w:w="1844" w:type="dxa"/>
            <w:vAlign w:val="center"/>
          </w:tcPr>
          <w:p w:rsidR="003219D1" w:rsidRPr="00965864" w:rsidRDefault="00D04965" w:rsidP="00D04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3219D1" w:rsidRDefault="003219D1">
      <w:pPr>
        <w:rPr>
          <w:rFonts w:ascii="Arial" w:hAnsi="Arial" w:cs="Arial"/>
          <w:sz w:val="20"/>
          <w:szCs w:val="20"/>
        </w:rPr>
      </w:pPr>
    </w:p>
    <w:sectPr w:rsidR="003219D1" w:rsidSect="004D50FD">
      <w:headerReference w:type="default" r:id="rId8"/>
      <w:footerReference w:type="default" r:id="rId9"/>
      <w:pgSz w:w="11906" w:h="16838"/>
      <w:pgMar w:top="156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2CB" w:rsidRDefault="00F702CB" w:rsidP="005109A0">
      <w:pPr>
        <w:spacing w:after="0" w:line="240" w:lineRule="auto"/>
      </w:pPr>
      <w:r>
        <w:separator/>
      </w:r>
    </w:p>
  </w:endnote>
  <w:endnote w:type="continuationSeparator" w:id="0">
    <w:p w:rsidR="00F702CB" w:rsidRDefault="00F702CB" w:rsidP="0051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442548"/>
      <w:docPartObj>
        <w:docPartGallery w:val="Page Numbers (Bottom of Page)"/>
        <w:docPartUnique/>
      </w:docPartObj>
    </w:sdtPr>
    <w:sdtEndPr/>
    <w:sdtContent>
      <w:p w:rsidR="00D445AD" w:rsidRDefault="00D445A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2CB">
          <w:rPr>
            <w:noProof/>
          </w:rPr>
          <w:t>1</w:t>
        </w:r>
        <w:r>
          <w:fldChar w:fldCharType="end"/>
        </w:r>
      </w:p>
    </w:sdtContent>
  </w:sdt>
  <w:p w:rsidR="00D445AD" w:rsidRDefault="00D445A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2CB" w:rsidRDefault="00F702CB" w:rsidP="005109A0">
      <w:pPr>
        <w:spacing w:after="0" w:line="240" w:lineRule="auto"/>
      </w:pPr>
      <w:r>
        <w:separator/>
      </w:r>
    </w:p>
  </w:footnote>
  <w:footnote w:type="continuationSeparator" w:id="0">
    <w:p w:rsidR="00F702CB" w:rsidRDefault="00F702CB" w:rsidP="00510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D05" w:rsidRPr="00187182" w:rsidRDefault="007A7D05" w:rsidP="007A7D05">
    <w:pPr>
      <w:pStyle w:val="En-tte"/>
      <w:jc w:val="center"/>
      <w:rPr>
        <w:rFonts w:ascii="Arial" w:eastAsiaTheme="majorEastAsia" w:hAnsi="Arial" w:cs="Arial"/>
      </w:rPr>
    </w:pPr>
    <w:r w:rsidRPr="00187182">
      <w:rPr>
        <w:rFonts w:ascii="Arial" w:eastAsiaTheme="majorEastAsia" w:hAnsi="Arial" w:cs="Arial"/>
      </w:rPr>
      <w:t>Document de travail</w:t>
    </w:r>
  </w:p>
  <w:p w:rsidR="007A7D05" w:rsidRPr="00E062C6" w:rsidRDefault="007A7D05" w:rsidP="007A7D05">
    <w:pPr>
      <w:pStyle w:val="En-tte"/>
      <w:jc w:val="center"/>
    </w:pPr>
    <w:r w:rsidRPr="00187182">
      <w:rPr>
        <w:rFonts w:ascii="Arial" w:eastAsiaTheme="majorEastAsia" w:hAnsi="Arial" w:cs="Arial"/>
      </w:rPr>
      <w:t>Proposition de répartition</w:t>
    </w:r>
    <w:r>
      <w:rPr>
        <w:rFonts w:ascii="Arial" w:eastAsiaTheme="majorEastAsia" w:hAnsi="Arial" w:cs="Arial"/>
      </w:rPr>
      <w:t xml:space="preserve"> du programme de Travaux Pratiques </w:t>
    </w:r>
    <w:r w:rsidRPr="00187182">
      <w:rPr>
        <w:rFonts w:ascii="Arial" w:eastAsiaTheme="majorEastAsia" w:hAnsi="Arial" w:cs="Arial"/>
      </w:rPr>
      <w:t xml:space="preserve"> </w:t>
    </w:r>
    <w:r>
      <w:rPr>
        <w:rFonts w:ascii="Arial" w:eastAsiaTheme="majorEastAsia" w:hAnsi="Arial" w:cs="Arial"/>
      </w:rPr>
      <w:t>sur les 3 années</w:t>
    </w:r>
  </w:p>
  <w:p w:rsidR="005109A0" w:rsidRPr="007A7D05" w:rsidRDefault="005109A0" w:rsidP="007A7D0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9A0"/>
    <w:rsid w:val="00085A51"/>
    <w:rsid w:val="00090F4C"/>
    <w:rsid w:val="000C38AD"/>
    <w:rsid w:val="000E3743"/>
    <w:rsid w:val="00104884"/>
    <w:rsid w:val="00143646"/>
    <w:rsid w:val="001700FB"/>
    <w:rsid w:val="001A05FE"/>
    <w:rsid w:val="001F0FA5"/>
    <w:rsid w:val="0023508C"/>
    <w:rsid w:val="00284155"/>
    <w:rsid w:val="00294786"/>
    <w:rsid w:val="002A1CE2"/>
    <w:rsid w:val="003219D1"/>
    <w:rsid w:val="00346896"/>
    <w:rsid w:val="00365FE6"/>
    <w:rsid w:val="00375AC9"/>
    <w:rsid w:val="003B0E51"/>
    <w:rsid w:val="003C4A73"/>
    <w:rsid w:val="00457FE2"/>
    <w:rsid w:val="004B546B"/>
    <w:rsid w:val="004D25F0"/>
    <w:rsid w:val="004D50FD"/>
    <w:rsid w:val="005109A0"/>
    <w:rsid w:val="00547A2B"/>
    <w:rsid w:val="00564C98"/>
    <w:rsid w:val="005911E4"/>
    <w:rsid w:val="005F2E48"/>
    <w:rsid w:val="006125AD"/>
    <w:rsid w:val="00625F19"/>
    <w:rsid w:val="0064767B"/>
    <w:rsid w:val="00651AEB"/>
    <w:rsid w:val="006A3019"/>
    <w:rsid w:val="006A3AE1"/>
    <w:rsid w:val="0070086F"/>
    <w:rsid w:val="007245DC"/>
    <w:rsid w:val="0076532D"/>
    <w:rsid w:val="00773195"/>
    <w:rsid w:val="007A7D05"/>
    <w:rsid w:val="007E3E3A"/>
    <w:rsid w:val="0082245C"/>
    <w:rsid w:val="0083005A"/>
    <w:rsid w:val="008533B4"/>
    <w:rsid w:val="0086597E"/>
    <w:rsid w:val="008751D9"/>
    <w:rsid w:val="008C6412"/>
    <w:rsid w:val="008D2682"/>
    <w:rsid w:val="008D3A68"/>
    <w:rsid w:val="00906F25"/>
    <w:rsid w:val="00965864"/>
    <w:rsid w:val="009F3BF1"/>
    <w:rsid w:val="009F4ECF"/>
    <w:rsid w:val="00A14AB8"/>
    <w:rsid w:val="00A24564"/>
    <w:rsid w:val="00A40291"/>
    <w:rsid w:val="00A75BBE"/>
    <w:rsid w:val="00A80F17"/>
    <w:rsid w:val="00A810E3"/>
    <w:rsid w:val="00AB4914"/>
    <w:rsid w:val="00B14154"/>
    <w:rsid w:val="00B40821"/>
    <w:rsid w:val="00B73E8D"/>
    <w:rsid w:val="00BA64BA"/>
    <w:rsid w:val="00BC78FC"/>
    <w:rsid w:val="00C73DDD"/>
    <w:rsid w:val="00C77172"/>
    <w:rsid w:val="00C944CE"/>
    <w:rsid w:val="00D04965"/>
    <w:rsid w:val="00D0601D"/>
    <w:rsid w:val="00D41F05"/>
    <w:rsid w:val="00D445AD"/>
    <w:rsid w:val="00DB75BE"/>
    <w:rsid w:val="00E152AA"/>
    <w:rsid w:val="00E45A45"/>
    <w:rsid w:val="00E54368"/>
    <w:rsid w:val="00E768EC"/>
    <w:rsid w:val="00E96635"/>
    <w:rsid w:val="00EC04C3"/>
    <w:rsid w:val="00F254CA"/>
    <w:rsid w:val="00F34327"/>
    <w:rsid w:val="00F5175D"/>
    <w:rsid w:val="00F702CB"/>
    <w:rsid w:val="00F81D90"/>
    <w:rsid w:val="00F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09A0"/>
  </w:style>
  <w:style w:type="paragraph" w:styleId="Pieddepage">
    <w:name w:val="footer"/>
    <w:basedOn w:val="Normal"/>
    <w:link w:val="PieddepageCar"/>
    <w:uiPriority w:val="99"/>
    <w:unhideWhenUsed/>
    <w:rsid w:val="0051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09A0"/>
  </w:style>
  <w:style w:type="paragraph" w:styleId="Textedebulles">
    <w:name w:val="Balloon Text"/>
    <w:basedOn w:val="Normal"/>
    <w:link w:val="TextedebullesCar"/>
    <w:uiPriority w:val="99"/>
    <w:semiHidden/>
    <w:unhideWhenUsed/>
    <w:rsid w:val="0051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09A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0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qFormat/>
    <w:rsid w:val="007E3E3A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09A0"/>
  </w:style>
  <w:style w:type="paragraph" w:styleId="Pieddepage">
    <w:name w:val="footer"/>
    <w:basedOn w:val="Normal"/>
    <w:link w:val="PieddepageCar"/>
    <w:uiPriority w:val="99"/>
    <w:unhideWhenUsed/>
    <w:rsid w:val="0051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09A0"/>
  </w:style>
  <w:style w:type="paragraph" w:styleId="Textedebulles">
    <w:name w:val="Balloon Text"/>
    <w:basedOn w:val="Normal"/>
    <w:link w:val="TextedebullesCar"/>
    <w:uiPriority w:val="99"/>
    <w:semiHidden/>
    <w:unhideWhenUsed/>
    <w:rsid w:val="0051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09A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0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qFormat/>
    <w:rsid w:val="007E3E3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36009-2F26-4DE9-A8C3-E31C28BA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1737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Base de travail : Répartition du  programme de TAau 02/11/10</vt:lpstr>
    </vt:vector>
  </TitlesOfParts>
  <Company/>
  <LinksUpToDate>false</LinksUpToDate>
  <CharactersWithSpaces>11270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 de travail : Répartition du  programme de TAau 02/11/10</dc:title>
  <dc:creator>Utilisateur</dc:creator>
  <cp:lastModifiedBy>Utilisateur</cp:lastModifiedBy>
  <cp:revision>13</cp:revision>
  <cp:lastPrinted>2010-11-01T09:51:00Z</cp:lastPrinted>
  <dcterms:created xsi:type="dcterms:W3CDTF">2010-12-09T19:56:00Z</dcterms:created>
  <dcterms:modified xsi:type="dcterms:W3CDTF">2011-01-06T08:48:00Z</dcterms:modified>
</cp:coreProperties>
</file>